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00" w:rsidRPr="0032693C" w:rsidRDefault="009A5A00" w:rsidP="005822C8">
      <w:pPr>
        <w:pStyle w:val="Podtitul"/>
        <w:spacing w:after="120"/>
        <w:rPr>
          <w:caps/>
        </w:rPr>
      </w:pPr>
      <w:r w:rsidRPr="0032693C">
        <w:rPr>
          <w:caps/>
        </w:rPr>
        <w:t>Smlouva o dílo</w:t>
      </w:r>
    </w:p>
    <w:p w:rsidR="009A5A00" w:rsidRPr="0032693C" w:rsidRDefault="009A5A00" w:rsidP="009A5A00"/>
    <w:p w:rsidR="009A5A00" w:rsidRPr="0032693C" w:rsidRDefault="009A5A00" w:rsidP="009A5A00">
      <w:pPr>
        <w:jc w:val="center"/>
        <w:rPr>
          <w:b/>
        </w:rPr>
      </w:pPr>
      <w:r w:rsidRPr="0032693C">
        <w:rPr>
          <w:b/>
        </w:rPr>
        <w:t>I.</w:t>
      </w:r>
    </w:p>
    <w:p w:rsidR="009A5A00" w:rsidRPr="00F63F8E" w:rsidRDefault="009A5A00" w:rsidP="009A5A00">
      <w:pPr>
        <w:pStyle w:val="Nadpis3"/>
        <w:jc w:val="center"/>
        <w:rPr>
          <w:u w:val="none"/>
        </w:rPr>
      </w:pPr>
      <w:r w:rsidRPr="0032693C">
        <w:rPr>
          <w:u w:val="none"/>
        </w:rPr>
        <w:t>Smluvní strany</w:t>
      </w:r>
    </w:p>
    <w:p w:rsidR="009A5A00" w:rsidRDefault="009A5A00" w:rsidP="0090110B">
      <w:pPr>
        <w:spacing w:after="60"/>
        <w:jc w:val="both"/>
        <w:rPr>
          <w:b/>
        </w:rPr>
      </w:pPr>
      <w:r>
        <w:rPr>
          <w:b/>
        </w:rPr>
        <w:t>Charita Ostrava</w:t>
      </w:r>
    </w:p>
    <w:p w:rsidR="009A5A00" w:rsidRDefault="009A5A00" w:rsidP="0090110B">
      <w:pPr>
        <w:tabs>
          <w:tab w:val="left" w:pos="180"/>
          <w:tab w:val="left" w:pos="2977"/>
        </w:tabs>
        <w:jc w:val="both"/>
      </w:pPr>
      <w:r>
        <w:t>S</w:t>
      </w:r>
      <w:r w:rsidR="000C5592">
        <w:t xml:space="preserve">e sídlem:              </w:t>
      </w:r>
      <w:r>
        <w:t>Kořenského</w:t>
      </w:r>
      <w:r w:rsidR="009E2A93">
        <w:t xml:space="preserve"> 1323/</w:t>
      </w:r>
      <w:r>
        <w:t xml:space="preserve"> 17, Ostrava – Vítkovice</w:t>
      </w:r>
    </w:p>
    <w:p w:rsidR="009A5A00" w:rsidRPr="00D80BE8" w:rsidRDefault="000C5592" w:rsidP="0090110B">
      <w:pPr>
        <w:tabs>
          <w:tab w:val="left" w:pos="180"/>
          <w:tab w:val="left" w:pos="2977"/>
        </w:tabs>
        <w:jc w:val="both"/>
      </w:pPr>
      <w:r>
        <w:t xml:space="preserve">zastoupen:             </w:t>
      </w:r>
      <w:r w:rsidR="009A5A00">
        <w:t xml:space="preserve">Bc. Martinem Pražákem, DiS., objednatelem </w:t>
      </w:r>
    </w:p>
    <w:p w:rsidR="009A5A00" w:rsidRPr="00D80BE8" w:rsidRDefault="00FD6671" w:rsidP="0090110B">
      <w:pPr>
        <w:jc w:val="both"/>
      </w:pPr>
      <w:r>
        <w:t>IČ:</w:t>
      </w:r>
      <w:r>
        <w:tab/>
      </w:r>
      <w:r>
        <w:tab/>
      </w:r>
      <w:r>
        <w:tab/>
      </w:r>
      <w:r w:rsidR="009A5A00">
        <w:t>44 94 09 98</w:t>
      </w:r>
    </w:p>
    <w:p w:rsidR="009A5A00" w:rsidRDefault="00FD6671" w:rsidP="0090110B">
      <w:pPr>
        <w:jc w:val="both"/>
      </w:pPr>
      <w:r>
        <w:t xml:space="preserve">DIČ:                    </w:t>
      </w:r>
      <w:r>
        <w:tab/>
      </w:r>
      <w:r w:rsidR="009A5A00">
        <w:t>CZ 44 94 09 98 (není plátce DPH)</w:t>
      </w:r>
    </w:p>
    <w:p w:rsidR="009A5A00" w:rsidRDefault="00FD6671" w:rsidP="0090110B">
      <w:pPr>
        <w:jc w:val="both"/>
      </w:pPr>
      <w:r>
        <w:t>Bankovní spojení:</w:t>
      </w:r>
      <w:r>
        <w:tab/>
      </w:r>
      <w:r w:rsidR="009A5A00">
        <w:t>KB</w:t>
      </w:r>
    </w:p>
    <w:p w:rsidR="009A5A00" w:rsidRPr="00D80BE8" w:rsidRDefault="009A5A00" w:rsidP="0090110B">
      <w:pPr>
        <w:jc w:val="both"/>
      </w:pPr>
      <w:r>
        <w:t>Č</w:t>
      </w:r>
      <w:r w:rsidR="00FD6671">
        <w:t xml:space="preserve">íslo účtu:            </w:t>
      </w:r>
      <w:r w:rsidR="00FD6671">
        <w:tab/>
      </w:r>
      <w:r>
        <w:t xml:space="preserve">1628245761/0100      </w:t>
      </w:r>
    </w:p>
    <w:p w:rsidR="009A5A00" w:rsidRPr="00D80BE8" w:rsidRDefault="009A5A00" w:rsidP="0090110B">
      <w:pPr>
        <w:pStyle w:val="Normln0"/>
        <w:tabs>
          <w:tab w:val="left" w:pos="3119"/>
        </w:tabs>
        <w:spacing w:before="120"/>
        <w:jc w:val="both"/>
      </w:pPr>
      <w:r w:rsidRPr="00461FB4">
        <w:t>Osoby oprávněné jednat ve věcech technických a realizace díla:</w:t>
      </w:r>
    </w:p>
    <w:p w:rsidR="009A5A00" w:rsidRPr="002F4B1C" w:rsidRDefault="009A5A00" w:rsidP="0090110B">
      <w:pPr>
        <w:spacing w:after="60"/>
        <w:jc w:val="both"/>
        <w:rPr>
          <w:b/>
        </w:rPr>
      </w:pPr>
      <w:r>
        <w:t>Technický dozor stavebníka:</w:t>
      </w:r>
      <w:r>
        <w:tab/>
      </w:r>
    </w:p>
    <w:p w:rsidR="009A5A00" w:rsidRPr="0032693C" w:rsidRDefault="009A5A00" w:rsidP="0090110B">
      <w:pPr>
        <w:numPr>
          <w:ilvl w:val="12"/>
          <w:numId w:val="0"/>
        </w:numPr>
        <w:tabs>
          <w:tab w:val="left" w:pos="2977"/>
        </w:tabs>
        <w:spacing w:before="240"/>
        <w:ind w:hanging="62"/>
        <w:jc w:val="both"/>
        <w:rPr>
          <w:iCs/>
        </w:rPr>
      </w:pPr>
      <w:r w:rsidRPr="0032693C">
        <w:rPr>
          <w:iCs/>
        </w:rPr>
        <w:t>(dále jen „objednatel“)</w:t>
      </w:r>
    </w:p>
    <w:p w:rsidR="00563D6E" w:rsidRDefault="00563D6E" w:rsidP="0090110B">
      <w:pPr>
        <w:numPr>
          <w:ilvl w:val="12"/>
          <w:numId w:val="0"/>
        </w:numPr>
        <w:tabs>
          <w:tab w:val="num" w:pos="360"/>
        </w:tabs>
        <w:spacing w:after="60"/>
        <w:ind w:hanging="66"/>
        <w:jc w:val="both"/>
      </w:pPr>
    </w:p>
    <w:p w:rsidR="00563D6E" w:rsidRPr="0032693C" w:rsidRDefault="009A5A00" w:rsidP="0090110B">
      <w:pPr>
        <w:numPr>
          <w:ilvl w:val="12"/>
          <w:numId w:val="0"/>
        </w:numPr>
        <w:tabs>
          <w:tab w:val="num" w:pos="360"/>
        </w:tabs>
        <w:spacing w:after="60"/>
        <w:ind w:hanging="66"/>
        <w:jc w:val="both"/>
      </w:pPr>
      <w:r w:rsidRPr="0032693C">
        <w:t>Se sídlem:</w:t>
      </w:r>
      <w:r>
        <w:tab/>
      </w:r>
      <w:r w:rsidR="00EF2AF3">
        <w:t xml:space="preserve">    </w:t>
      </w:r>
      <w:r w:rsidR="00450216">
        <w:t xml:space="preserve">         </w:t>
      </w:r>
    </w:p>
    <w:p w:rsidR="009A5A00" w:rsidRPr="0032693C" w:rsidRDefault="009A5A00" w:rsidP="0090110B">
      <w:pPr>
        <w:numPr>
          <w:ilvl w:val="12"/>
          <w:numId w:val="0"/>
        </w:numPr>
        <w:tabs>
          <w:tab w:val="num" w:pos="360"/>
          <w:tab w:val="left" w:pos="2977"/>
        </w:tabs>
        <w:ind w:hanging="66"/>
        <w:jc w:val="both"/>
      </w:pPr>
      <w:r w:rsidRPr="0032693C">
        <w:t>Zastoupena:</w:t>
      </w:r>
      <w:r w:rsidR="00EF2AF3">
        <w:t xml:space="preserve">           </w:t>
      </w:r>
    </w:p>
    <w:p w:rsidR="009A5A00" w:rsidRPr="0032693C" w:rsidRDefault="009A5A00" w:rsidP="0090110B">
      <w:pPr>
        <w:numPr>
          <w:ilvl w:val="12"/>
          <w:numId w:val="0"/>
        </w:numPr>
        <w:tabs>
          <w:tab w:val="num" w:pos="360"/>
          <w:tab w:val="left" w:pos="2977"/>
        </w:tabs>
        <w:ind w:hanging="66"/>
        <w:jc w:val="both"/>
      </w:pPr>
      <w:r w:rsidRPr="0032693C">
        <w:t>IČ:</w:t>
      </w:r>
      <w:r w:rsidR="00EF2AF3">
        <w:t xml:space="preserve">                         </w:t>
      </w:r>
    </w:p>
    <w:p w:rsidR="009A5A00" w:rsidRPr="0032693C" w:rsidRDefault="009A5A00" w:rsidP="0090110B">
      <w:pPr>
        <w:numPr>
          <w:ilvl w:val="12"/>
          <w:numId w:val="0"/>
        </w:numPr>
        <w:tabs>
          <w:tab w:val="num" w:pos="360"/>
          <w:tab w:val="left" w:pos="2977"/>
        </w:tabs>
        <w:ind w:hanging="66"/>
        <w:jc w:val="both"/>
      </w:pPr>
      <w:r w:rsidRPr="0032693C">
        <w:t>DIČ:</w:t>
      </w:r>
      <w:r w:rsidR="00EF2AF3">
        <w:t xml:space="preserve">                      </w:t>
      </w:r>
    </w:p>
    <w:p w:rsidR="009A5A00" w:rsidRPr="0032693C" w:rsidRDefault="009A5A00" w:rsidP="0090110B">
      <w:pPr>
        <w:numPr>
          <w:ilvl w:val="12"/>
          <w:numId w:val="0"/>
        </w:numPr>
        <w:tabs>
          <w:tab w:val="num" w:pos="360"/>
          <w:tab w:val="left" w:pos="2977"/>
        </w:tabs>
        <w:ind w:hanging="66"/>
        <w:jc w:val="both"/>
      </w:pPr>
      <w:r w:rsidRPr="0032693C">
        <w:t>Bankovní spojení:</w:t>
      </w:r>
      <w:r w:rsidR="00EF2AF3">
        <w:t xml:space="preserve"> </w:t>
      </w:r>
    </w:p>
    <w:p w:rsidR="009A5A00" w:rsidRPr="0032693C" w:rsidRDefault="009A5A00" w:rsidP="0090110B">
      <w:pPr>
        <w:numPr>
          <w:ilvl w:val="12"/>
          <w:numId w:val="0"/>
        </w:numPr>
        <w:tabs>
          <w:tab w:val="num" w:pos="360"/>
          <w:tab w:val="left" w:pos="2977"/>
        </w:tabs>
        <w:ind w:hanging="66"/>
        <w:jc w:val="both"/>
      </w:pPr>
      <w:r w:rsidRPr="0032693C">
        <w:t>Číslo účtu:</w:t>
      </w:r>
      <w:r w:rsidR="00EF2AF3">
        <w:t xml:space="preserve">             </w:t>
      </w:r>
    </w:p>
    <w:p w:rsidR="009A5A00" w:rsidRDefault="009A5A00" w:rsidP="0090110B">
      <w:pPr>
        <w:numPr>
          <w:ilvl w:val="12"/>
          <w:numId w:val="0"/>
        </w:numPr>
        <w:tabs>
          <w:tab w:val="num" w:pos="360"/>
          <w:tab w:val="left" w:pos="2977"/>
        </w:tabs>
        <w:ind w:hanging="66"/>
        <w:jc w:val="both"/>
      </w:pPr>
      <w:r w:rsidRPr="00461FB4">
        <w:t xml:space="preserve">Zapsána v obchodním rejstříku vedeném </w:t>
      </w:r>
      <w:r>
        <w:t>KS</w:t>
      </w:r>
      <w:r w:rsidRPr="00461FB4">
        <w:t xml:space="preserve"> v </w:t>
      </w:r>
      <w:r>
        <w:t>Ostravě</w:t>
      </w:r>
      <w:r w:rsidRPr="00461FB4">
        <w:t xml:space="preserve">, oddíl </w:t>
      </w:r>
      <w:r>
        <w:t>C,</w:t>
      </w:r>
      <w:r w:rsidRPr="00461FB4">
        <w:t xml:space="preserve"> vložka </w:t>
      </w:r>
    </w:p>
    <w:p w:rsidR="009A5A00" w:rsidRPr="0032693C" w:rsidRDefault="009A5A00" w:rsidP="0090110B">
      <w:pPr>
        <w:numPr>
          <w:ilvl w:val="12"/>
          <w:numId w:val="0"/>
        </w:numPr>
        <w:tabs>
          <w:tab w:val="num" w:pos="360"/>
          <w:tab w:val="left" w:pos="2977"/>
        </w:tabs>
        <w:ind w:hanging="66"/>
        <w:jc w:val="both"/>
      </w:pPr>
      <w:r w:rsidRPr="00461FB4">
        <w:t>Osoba oprávněná jednat ve věcech technických a realizace stavby:</w:t>
      </w:r>
    </w:p>
    <w:p w:rsidR="0090110B" w:rsidRDefault="009A5A00" w:rsidP="0090110B">
      <w:pPr>
        <w:numPr>
          <w:ilvl w:val="12"/>
          <w:numId w:val="0"/>
        </w:numPr>
        <w:tabs>
          <w:tab w:val="num" w:pos="360"/>
          <w:tab w:val="left" w:pos="2977"/>
        </w:tabs>
        <w:spacing w:before="240"/>
        <w:ind w:hanging="68"/>
        <w:jc w:val="both"/>
        <w:rPr>
          <w:iCs/>
        </w:rPr>
      </w:pPr>
      <w:r w:rsidRPr="0032693C">
        <w:rPr>
          <w:iCs/>
        </w:rPr>
        <w:t xml:space="preserve"> (dále jen „zhotovitel“)</w:t>
      </w:r>
    </w:p>
    <w:p w:rsidR="009A5A00" w:rsidRPr="0090110B" w:rsidRDefault="009A5A00" w:rsidP="0090110B">
      <w:pPr>
        <w:numPr>
          <w:ilvl w:val="12"/>
          <w:numId w:val="0"/>
        </w:numPr>
        <w:tabs>
          <w:tab w:val="num" w:pos="360"/>
          <w:tab w:val="left" w:pos="2977"/>
        </w:tabs>
        <w:spacing w:before="240"/>
        <w:ind w:hanging="68"/>
        <w:jc w:val="center"/>
        <w:rPr>
          <w:b/>
          <w:iCs/>
        </w:rPr>
      </w:pPr>
      <w:r w:rsidRPr="0090110B">
        <w:rPr>
          <w:b/>
        </w:rPr>
        <w:t>II.</w:t>
      </w:r>
    </w:p>
    <w:p w:rsidR="009A5A00" w:rsidRPr="0032693C" w:rsidRDefault="009A5A00" w:rsidP="009A5A00">
      <w:pPr>
        <w:pStyle w:val="Smlouva2"/>
        <w:spacing w:after="120"/>
      </w:pPr>
      <w:r w:rsidRPr="0032693C">
        <w:t>Základní ustanovení</w:t>
      </w:r>
    </w:p>
    <w:p w:rsidR="009A5A00" w:rsidRPr="00647326" w:rsidRDefault="009A5A00" w:rsidP="009A5A00">
      <w:pPr>
        <w:pStyle w:val="OdstavecSmlouvy"/>
        <w:numPr>
          <w:ilvl w:val="0"/>
          <w:numId w:val="0"/>
        </w:numPr>
        <w:rPr>
          <w:b/>
          <w:caps/>
          <w:szCs w:val="24"/>
        </w:rPr>
      </w:pPr>
      <w:r>
        <w:t xml:space="preserve">Tato smlouva je uzavřena dle </w:t>
      </w:r>
      <w:r w:rsidRPr="00D85599">
        <w:t xml:space="preserve">§ </w:t>
      </w:r>
      <w:smartTag w:uri="urn:schemas-microsoft-com:office:smarttags" w:element="metricconverter">
        <w:smartTagPr>
          <w:attr w:name="ProductID" w:val="2586 a"/>
        </w:smartTagPr>
        <w:r>
          <w:t>2586</w:t>
        </w:r>
        <w:r w:rsidRPr="00D85599">
          <w:t xml:space="preserve"> a</w:t>
        </w:r>
      </w:smartTag>
      <w:r w:rsidRPr="00D85599">
        <w:t xml:space="preserve"> násl.</w:t>
      </w:r>
      <w:r w:rsidR="00450216">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9A5A00" w:rsidRDefault="009A5A00" w:rsidP="009A5A00">
      <w:pPr>
        <w:pStyle w:val="OdstavecSmlouvy"/>
        <w:keepLines w:val="0"/>
        <w:widowControl w:val="0"/>
        <w:numPr>
          <w:ilvl w:val="0"/>
          <w:numId w:val="0"/>
        </w:numPr>
        <w:tabs>
          <w:tab w:val="clear" w:pos="426"/>
          <w:tab w:val="clear" w:pos="1701"/>
        </w:tabs>
        <w:spacing w:before="120" w:after="0"/>
      </w:pPr>
      <w:r w:rsidRPr="0032693C">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t xml:space="preserve">Ke </w:t>
      </w:r>
      <w:r w:rsidRPr="0032693C">
        <w:t>změně identifikačních údajů smluvních stran včetně změny účtu není nutné uzavírat ke smlouvě dodatek.</w:t>
      </w:r>
    </w:p>
    <w:p w:rsidR="009A5A00" w:rsidRPr="002F4B1C" w:rsidRDefault="009A5A00" w:rsidP="009A5A00">
      <w:pPr>
        <w:pStyle w:val="OdstavecSmlouvy"/>
        <w:keepLines w:val="0"/>
        <w:widowControl w:val="0"/>
        <w:numPr>
          <w:ilvl w:val="0"/>
          <w:numId w:val="0"/>
        </w:numPr>
        <w:tabs>
          <w:tab w:val="clear" w:pos="426"/>
          <w:tab w:val="clear" w:pos="1701"/>
        </w:tabs>
        <w:spacing w:before="120" w:after="0"/>
      </w:pPr>
      <w:r w:rsidRPr="00EF7110">
        <w:t xml:space="preserve">Zhotovitel prohlašuje, že bankovní účet uvedený v čl. I </w:t>
      </w:r>
      <w:r>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t>,</w:t>
      </w:r>
      <w:r w:rsidRPr="00716B3A">
        <w:t xml:space="preserve"> a to kopií příslušné smlouvy nebo potvrzen</w:t>
      </w:r>
      <w:r>
        <w:t>ím peněžního ústavu.</w:t>
      </w:r>
    </w:p>
    <w:p w:rsidR="009A5A00" w:rsidRPr="0032693C" w:rsidRDefault="009A5A00" w:rsidP="009A5A00">
      <w:pPr>
        <w:pStyle w:val="OdstavecSmlouvy"/>
        <w:keepLines w:val="0"/>
        <w:numPr>
          <w:ilvl w:val="0"/>
          <w:numId w:val="0"/>
        </w:numPr>
        <w:tabs>
          <w:tab w:val="clear" w:pos="426"/>
          <w:tab w:val="clear" w:pos="1701"/>
        </w:tabs>
        <w:spacing w:before="120" w:after="0"/>
      </w:pPr>
      <w:r w:rsidRPr="0032693C">
        <w:t>Smluvní strany prohlašují, že osoby podepisující tuto smlouvu jsou k tomuto úkonu oprávněny.</w:t>
      </w:r>
    </w:p>
    <w:p w:rsidR="009A5A00" w:rsidRPr="0032693C" w:rsidRDefault="009A5A00" w:rsidP="009A5A00">
      <w:pPr>
        <w:pStyle w:val="OdstavecSmlouvy"/>
        <w:keepLines w:val="0"/>
        <w:numPr>
          <w:ilvl w:val="0"/>
          <w:numId w:val="0"/>
        </w:numPr>
        <w:tabs>
          <w:tab w:val="clear" w:pos="426"/>
          <w:tab w:val="clear" w:pos="1701"/>
        </w:tabs>
        <w:spacing w:before="120" w:after="0"/>
      </w:pPr>
      <w:r w:rsidRPr="0032693C">
        <w:t>Zhotovitel prohlašuje, že je odborně způsobilý k zajištění předmětu plnění podle této smlouvy.</w:t>
      </w:r>
    </w:p>
    <w:p w:rsidR="00563D6E" w:rsidRPr="0090110B" w:rsidRDefault="009A5A00" w:rsidP="00563D6E">
      <w:pPr>
        <w:spacing w:line="276" w:lineRule="auto"/>
        <w:rPr>
          <w:b/>
        </w:rPr>
      </w:pPr>
      <w:r w:rsidRPr="0090110B">
        <w:lastRenderedPageBreak/>
        <w:t>Zhotovitel potvrzuje, že se detailně seznámil se zadávacími podmínkami a s p</w:t>
      </w:r>
      <w:r w:rsidR="002157ED" w:rsidRPr="0090110B">
        <w:t>ro</w:t>
      </w:r>
      <w:r w:rsidR="009F15A2" w:rsidRPr="0090110B">
        <w:t>jektovou dokumentací s </w:t>
      </w:r>
      <w:proofErr w:type="gramStart"/>
      <w:r w:rsidR="009F15A2" w:rsidRPr="0090110B">
        <w:t>názvem,,</w:t>
      </w:r>
      <w:r w:rsidR="00563D6E" w:rsidRPr="0090110B">
        <w:t xml:space="preserve"> </w:t>
      </w:r>
      <w:r w:rsidR="00563D6E" w:rsidRPr="0090110B">
        <w:rPr>
          <w:b/>
        </w:rPr>
        <w:t>Stavební</w:t>
      </w:r>
      <w:proofErr w:type="gramEnd"/>
      <w:r w:rsidR="00563D6E" w:rsidRPr="0090110B">
        <w:rPr>
          <w:b/>
        </w:rPr>
        <w:t xml:space="preserve"> úpravy 1. PP domu č. 17/1323, ul. Kořenského, </w:t>
      </w:r>
    </w:p>
    <w:p w:rsidR="009336E5" w:rsidRPr="0090110B" w:rsidRDefault="00563D6E" w:rsidP="00563D6E">
      <w:pPr>
        <w:spacing w:line="276" w:lineRule="auto"/>
        <w:rPr>
          <w:b/>
        </w:rPr>
      </w:pPr>
      <w:r w:rsidRPr="0090110B">
        <w:rPr>
          <w:b/>
        </w:rPr>
        <w:t>Ostrava – Vítkovice, Zpevněné plochy</w:t>
      </w:r>
      <w:r w:rsidRPr="0090110B">
        <w:t xml:space="preserve"> </w:t>
      </w:r>
      <w:r w:rsidR="002157ED" w:rsidRPr="0090110B">
        <w:rPr>
          <w:b/>
        </w:rPr>
        <w:t>“</w:t>
      </w:r>
      <w:r w:rsidRPr="0090110B">
        <w:rPr>
          <w:b/>
        </w:rPr>
        <w:t>.</w:t>
      </w:r>
    </w:p>
    <w:p w:rsidR="009A5A00" w:rsidRPr="0090110B" w:rsidRDefault="009A5A00" w:rsidP="009A5A00">
      <w:r w:rsidRPr="0090110B">
        <w:t xml:space="preserve"> zpracovanou oprávněnou osobou Ing.</w:t>
      </w:r>
      <w:r w:rsidR="006A03D8" w:rsidRPr="0090110B">
        <w:t xml:space="preserve"> Pavel </w:t>
      </w:r>
      <w:r w:rsidR="00263D00" w:rsidRPr="0090110B">
        <w:t>Menšík</w:t>
      </w:r>
      <w:r w:rsidRPr="0090110B">
        <w:t xml:space="preserve">, U Sochy 21/984, 72400 Ostrava – Stará Bělá, a tímto zároveň prověřil, že závazné podklady týkající se předmětu smlouvy nemají zjevné vady a nedostatky, neobsahují nevhodná řešení, materiály a technologie a dílo je takto možné realizovat za dohodnutou smluvní cenu uvedenou v článku </w:t>
      </w:r>
      <w:r w:rsidRPr="0090110B">
        <w:rPr>
          <w:color w:val="000000"/>
        </w:rPr>
        <w:t>V. odst. 1 této smlouvy.</w:t>
      </w:r>
    </w:p>
    <w:p w:rsidR="009A5A00" w:rsidRPr="0090110B" w:rsidRDefault="009A5A00" w:rsidP="009A5A00">
      <w:pPr>
        <w:pStyle w:val="OdstavecSmlouvy"/>
        <w:keepLines w:val="0"/>
        <w:numPr>
          <w:ilvl w:val="0"/>
          <w:numId w:val="0"/>
        </w:numPr>
        <w:tabs>
          <w:tab w:val="clear" w:pos="426"/>
          <w:tab w:val="clear" w:pos="1701"/>
        </w:tabs>
        <w:spacing w:before="120" w:after="0"/>
        <w:rPr>
          <w:szCs w:val="24"/>
        </w:rPr>
      </w:pPr>
      <w:r w:rsidRPr="0090110B">
        <w:rPr>
          <w:color w:val="000000"/>
          <w:szCs w:val="24"/>
        </w:rPr>
        <w:t>Zhotovitel potvrzuje, že se detailně seznámil s rozsahem a povahou předmětu plnění, že jsou mu známy veškeré technické, kvalitativní a jiné podm</w:t>
      </w:r>
      <w:r w:rsidR="004032F4" w:rsidRPr="0090110B">
        <w:rPr>
          <w:color w:val="000000"/>
          <w:szCs w:val="24"/>
        </w:rPr>
        <w:t xml:space="preserve">ínky nezbytné k jeho realizaci </w:t>
      </w:r>
      <w:r w:rsidRPr="0090110B">
        <w:rPr>
          <w:color w:val="000000"/>
          <w:szCs w:val="24"/>
        </w:rPr>
        <w:t>a že disponuje takovými kapacitami a odbornými znalostmi, které jsou nezbytné pro realizaci díla za dohodnutou pevnou smluvní cenu uvedenou v článku V. odst. 1 této</w:t>
      </w:r>
      <w:r w:rsidRPr="0090110B">
        <w:rPr>
          <w:szCs w:val="24"/>
        </w:rPr>
        <w:t xml:space="preserve"> smlouvy.</w:t>
      </w:r>
    </w:p>
    <w:p w:rsidR="009A5A00" w:rsidRPr="0032693C" w:rsidRDefault="009A5A00" w:rsidP="009A5A00">
      <w:pPr>
        <w:pStyle w:val="Smlouva2"/>
        <w:spacing w:before="600"/>
      </w:pPr>
      <w:r w:rsidRPr="0032693C">
        <w:t>III.</w:t>
      </w:r>
    </w:p>
    <w:p w:rsidR="009A5A00" w:rsidRPr="0032693C" w:rsidRDefault="009A5A00" w:rsidP="009A5A00">
      <w:pPr>
        <w:pStyle w:val="Smlouva2"/>
        <w:spacing w:after="120"/>
      </w:pPr>
      <w:r w:rsidRPr="0032693C">
        <w:t>Předmět smlouvy</w:t>
      </w:r>
    </w:p>
    <w:p w:rsidR="009A5A00" w:rsidRPr="00563D6E" w:rsidRDefault="009A5A00" w:rsidP="00563D6E">
      <w:pPr>
        <w:spacing w:line="276" w:lineRule="auto"/>
        <w:rPr>
          <w:rFonts w:ascii="Arial" w:hAnsi="Arial" w:cs="Arial"/>
          <w:b/>
          <w:sz w:val="22"/>
          <w:szCs w:val="22"/>
        </w:rPr>
      </w:pPr>
      <w:r w:rsidRPr="00563D6E">
        <w:t xml:space="preserve">Zhotovitel se zavazuje provést na svůj náklad a nebezpečí pro objednatele </w:t>
      </w:r>
      <w:r w:rsidRPr="00563D6E">
        <w:rPr>
          <w:iCs/>
        </w:rPr>
        <w:t>stavbu</w:t>
      </w:r>
      <w:r w:rsidR="00263D00" w:rsidRPr="00563D6E">
        <w:t>,,</w:t>
      </w:r>
      <w:r w:rsidR="00563D6E" w:rsidRPr="00563D6E">
        <w:rPr>
          <w:b/>
          <w:sz w:val="22"/>
          <w:szCs w:val="22"/>
        </w:rPr>
        <w:t xml:space="preserve"> Stavební úpravy 1. PP domu č. 17/1323, ul. Kořenského, Ostrava – Vítkovice, Zpevněné plochy</w:t>
      </w:r>
      <w:r w:rsidR="009F15A2" w:rsidRPr="00563D6E">
        <w:rPr>
          <w:b/>
        </w:rPr>
        <w:t>“</w:t>
      </w:r>
      <w:r w:rsidR="00563D6E" w:rsidRPr="00563D6E">
        <w:rPr>
          <w:b/>
        </w:rPr>
        <w:t xml:space="preserve"> </w:t>
      </w:r>
      <w:r w:rsidRPr="00563D6E">
        <w:t>(dále jen „stavba“)</w:t>
      </w:r>
      <w:r w:rsidRPr="00563D6E">
        <w:rPr>
          <w:iCs/>
        </w:rPr>
        <w:t>v rozsahu dle projektové dokumentace s</w:t>
      </w:r>
      <w:r w:rsidR="00450216" w:rsidRPr="00563D6E">
        <w:rPr>
          <w:iCs/>
        </w:rPr>
        <w:t> </w:t>
      </w:r>
      <w:r w:rsidRPr="00563D6E">
        <w:rPr>
          <w:iCs/>
        </w:rPr>
        <w:t>názvem</w:t>
      </w:r>
      <w:r w:rsidR="00450216" w:rsidRPr="00563D6E">
        <w:rPr>
          <w:iCs/>
        </w:rPr>
        <w:t xml:space="preserve"> </w:t>
      </w:r>
      <w:r w:rsidR="004032F4" w:rsidRPr="00563D6E">
        <w:rPr>
          <w:iCs/>
        </w:rPr>
        <w:t>stavby</w:t>
      </w:r>
      <w:r w:rsidR="00263D00" w:rsidRPr="00563D6E">
        <w:t>,,</w:t>
      </w:r>
      <w:r w:rsidR="00563D6E" w:rsidRPr="00563D6E">
        <w:rPr>
          <w:b/>
          <w:sz w:val="22"/>
          <w:szCs w:val="22"/>
        </w:rPr>
        <w:t xml:space="preserve"> Stavební úpravy 1. PP domu č. 17/1323, ul. Kořenského, Ostrava – Vítkovice, Zpevněné plochy</w:t>
      </w:r>
      <w:r w:rsidR="009F15A2" w:rsidRPr="002157ED">
        <w:rPr>
          <w:b/>
        </w:rPr>
        <w:t>“</w:t>
      </w:r>
      <w:r w:rsidR="009336E5">
        <w:rPr>
          <w:b/>
          <w:szCs w:val="22"/>
        </w:rPr>
        <w:t>.</w:t>
      </w:r>
      <w:r w:rsidR="000C5592">
        <w:rPr>
          <w:b/>
          <w:szCs w:val="22"/>
        </w:rPr>
        <w:t xml:space="preserve"> </w:t>
      </w:r>
      <w:r w:rsidR="000C5592" w:rsidRPr="000C5592">
        <w:rPr>
          <w:szCs w:val="22"/>
        </w:rPr>
        <w:t>Podrobná výkresová dokumentace betonování podlah je vyznačena v půdorysu, který je přílohou této smlouvy</w:t>
      </w:r>
      <w:r w:rsidR="000C5592">
        <w:rPr>
          <w:b/>
          <w:szCs w:val="22"/>
        </w:rPr>
        <w:t xml:space="preserve">. </w:t>
      </w:r>
      <w:r w:rsidR="004032F4">
        <w:t xml:space="preserve">a dle předpisů </w:t>
      </w:r>
      <w:r>
        <w:t>upravujících provádění stavebních děl a ustanovení této smlouvy (dále jen „dílo“).</w:t>
      </w:r>
    </w:p>
    <w:p w:rsidR="009A5A00" w:rsidRPr="002F4B1C" w:rsidRDefault="009A5A00" w:rsidP="009A5A00">
      <w:pPr>
        <w:tabs>
          <w:tab w:val="left" w:pos="426"/>
          <w:tab w:val="num" w:pos="1348"/>
        </w:tabs>
        <w:spacing w:after="120"/>
        <w:jc w:val="both"/>
      </w:pPr>
      <w:r w:rsidRPr="002F4B1C">
        <w:t>Součástí díla je také:</w:t>
      </w:r>
    </w:p>
    <w:p w:rsidR="009A5A00" w:rsidRDefault="009A5A00" w:rsidP="009A5A00">
      <w:pPr>
        <w:pStyle w:val="Zkladntext"/>
        <w:tabs>
          <w:tab w:val="clear" w:pos="540"/>
          <w:tab w:val="left" w:pos="360"/>
          <w:tab w:val="left" w:pos="426"/>
          <w:tab w:val="left" w:pos="709"/>
        </w:tabs>
        <w:spacing w:after="60"/>
      </w:pPr>
      <w:r>
        <w:t xml:space="preserve"> Projektová</w:t>
      </w:r>
      <w:r w:rsidRPr="0032693C">
        <w:t xml:space="preserve"> dokumentace skutečného provedení stavby</w:t>
      </w:r>
      <w:r>
        <w:t xml:space="preserve"> budou objednateli dodány také 1x </w:t>
      </w:r>
      <w:r w:rsidRPr="0032693C">
        <w:t xml:space="preserve">v elektronické podobě, a to </w:t>
      </w:r>
      <w:r w:rsidRPr="0032693C">
        <w:br/>
        <w:t>na CD ROM ve formátu pro texty *.doc (*.</w:t>
      </w:r>
      <w:proofErr w:type="spellStart"/>
      <w:r w:rsidRPr="0032693C">
        <w:t>rtf</w:t>
      </w:r>
      <w:proofErr w:type="spellEnd"/>
      <w:r w:rsidRPr="0032693C">
        <w:t>), pro tabulky *.</w:t>
      </w:r>
      <w:proofErr w:type="spellStart"/>
      <w:r w:rsidRPr="0032693C">
        <w:t>xls</w:t>
      </w:r>
      <w:proofErr w:type="spellEnd"/>
      <w:r w:rsidRPr="0032693C">
        <w:t>, pro skenované dokumenty *.</w:t>
      </w:r>
      <w:proofErr w:type="spellStart"/>
      <w:r w:rsidRPr="0032693C">
        <w:t>pdf</w:t>
      </w:r>
      <w:proofErr w:type="spellEnd"/>
      <w:r w:rsidRPr="0032693C">
        <w:t>, pro výkresovou dokumentaci *.</w:t>
      </w:r>
      <w:proofErr w:type="spellStart"/>
      <w:r w:rsidRPr="0032693C">
        <w:t>dwg</w:t>
      </w:r>
      <w:proofErr w:type="spellEnd"/>
      <w:r w:rsidRPr="0032693C">
        <w:t xml:space="preserve"> a zároveň *.</w:t>
      </w:r>
      <w:proofErr w:type="spellStart"/>
      <w:r w:rsidRPr="0032693C">
        <w:t>pdf</w:t>
      </w:r>
      <w:proofErr w:type="spellEnd"/>
      <w:r w:rsidRPr="0032693C">
        <w:t xml:space="preserve">. </w:t>
      </w:r>
    </w:p>
    <w:p w:rsidR="009A5A00" w:rsidRPr="0032693C" w:rsidRDefault="009A5A00" w:rsidP="009A5A00">
      <w:pPr>
        <w:pStyle w:val="Zkladntext"/>
        <w:tabs>
          <w:tab w:val="clear" w:pos="540"/>
          <w:tab w:val="left" w:pos="360"/>
          <w:tab w:val="left" w:pos="426"/>
          <w:tab w:val="left" w:pos="709"/>
        </w:tabs>
        <w:spacing w:after="60"/>
      </w:pPr>
      <w:r w:rsidRPr="0032693C">
        <w:t>zabezpečení souhlasu (rozhodnutí) ke zvláštnímu užívání veřejného prostranství a komunikací dle platných předpisů, bude-li potřebné,</w:t>
      </w:r>
    </w:p>
    <w:p w:rsidR="009A5A00" w:rsidRPr="00854805" w:rsidRDefault="009A5A00" w:rsidP="009A5A00">
      <w:pPr>
        <w:pStyle w:val="Zkladntext"/>
        <w:tabs>
          <w:tab w:val="clear" w:pos="540"/>
          <w:tab w:val="left" w:pos="709"/>
        </w:tabs>
        <w:spacing w:after="60"/>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9A5A00" w:rsidRPr="0032693C" w:rsidRDefault="009A5A00" w:rsidP="009A5A00">
      <w:pPr>
        <w:pStyle w:val="Zkladntext"/>
        <w:tabs>
          <w:tab w:val="clear" w:pos="540"/>
          <w:tab w:val="left" w:pos="360"/>
          <w:tab w:val="left" w:pos="426"/>
          <w:tab w:val="left" w:pos="709"/>
        </w:tabs>
        <w:spacing w:after="60"/>
      </w:pPr>
      <w:r w:rsidRPr="0032693C">
        <w:t>zajištění vytýčení obvodu staveniště,</w:t>
      </w:r>
    </w:p>
    <w:p w:rsidR="009A5A00" w:rsidRPr="0032693C" w:rsidRDefault="009A5A00" w:rsidP="009A5A00">
      <w:pPr>
        <w:pStyle w:val="Zkladntext"/>
        <w:widowControl w:val="0"/>
        <w:tabs>
          <w:tab w:val="clear" w:pos="540"/>
          <w:tab w:val="left" w:pos="360"/>
          <w:tab w:val="left" w:pos="426"/>
          <w:tab w:val="left" w:pos="709"/>
        </w:tabs>
        <w:spacing w:after="60"/>
      </w:pPr>
      <w:r w:rsidRPr="0032693C">
        <w:t xml:space="preserve">zajištění vytýčení inženýrských sítí (tras technické infrastruktury) podle podmínek jejich správců, a to před zahájením prací na staveništi včetně jejich zaměření </w:t>
      </w:r>
      <w:r w:rsidRPr="0032693C">
        <w:br/>
        <w:t>a zakreslení dle skutečného stavu do příslušné dokumentace a včetně jejich písemného a zpětného předání jednotlivým správcům, bude-li potřebné,</w:t>
      </w:r>
    </w:p>
    <w:p w:rsidR="009A5A00" w:rsidRDefault="009A5A00" w:rsidP="009A5A00">
      <w:pPr>
        <w:pStyle w:val="Zkladntext"/>
        <w:tabs>
          <w:tab w:val="clear" w:pos="540"/>
          <w:tab w:val="left" w:pos="709"/>
        </w:tabs>
        <w:spacing w:after="60"/>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9A5A00" w:rsidRPr="0040751F" w:rsidRDefault="009A5A00" w:rsidP="009A5A00">
      <w:pPr>
        <w:pStyle w:val="Zkladntext"/>
        <w:tabs>
          <w:tab w:val="clear" w:pos="540"/>
          <w:tab w:val="left" w:pos="709"/>
        </w:tabs>
        <w:spacing w:after="60"/>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p>
    <w:p w:rsidR="009A5A00" w:rsidRPr="0040751F" w:rsidRDefault="009A5A00" w:rsidP="009A5A00">
      <w:pPr>
        <w:pStyle w:val="Zkladntext"/>
        <w:tabs>
          <w:tab w:val="clear" w:pos="540"/>
          <w:tab w:val="left" w:pos="709"/>
        </w:tabs>
        <w:spacing w:after="60"/>
      </w:pPr>
      <w:r w:rsidRPr="0040751F">
        <w:lastRenderedPageBreak/>
        <w:t>předání všech dokladů a náležitostí umožňujících zahájení řízení, případně jiného postupu dle stavebního zákona, na základě kterého bude možno započít s trvalým užíváním stavby, tj. aby bylo možno vydat kolaudační</w:t>
      </w:r>
      <w:r w:rsidR="00450216">
        <w:t xml:space="preserve"> </w:t>
      </w:r>
      <w:r w:rsidRPr="0040751F">
        <w:t xml:space="preserve">souhlas nebo bylo možno stavbu trvale užívat na základě oznámení stavebnímu úřadu se započetím užívání dle stavebního zákona, </w:t>
      </w:r>
    </w:p>
    <w:p w:rsidR="009A5A00" w:rsidRPr="0032693C" w:rsidRDefault="009A5A00" w:rsidP="009A5A00">
      <w:pPr>
        <w:pStyle w:val="Zkladntext"/>
        <w:tabs>
          <w:tab w:val="clear" w:pos="540"/>
          <w:tab w:val="left" w:pos="709"/>
        </w:tabs>
        <w:spacing w:after="60"/>
      </w:pPr>
      <w:r w:rsidRPr="0040751F">
        <w:t xml:space="preserve">zřízení </w:t>
      </w:r>
      <w:proofErr w:type="spellStart"/>
      <w:r w:rsidRPr="0040751F">
        <w:t>deponie</w:t>
      </w:r>
      <w:proofErr w:type="spellEnd"/>
      <w:r w:rsidRPr="0040751F">
        <w:t xml:space="preserve"> materiálů tak, aby</w:t>
      </w:r>
      <w:r w:rsidRPr="0032693C">
        <w:t xml:space="preserve"> nevznikly žádné škody na sousedních pozemcích,</w:t>
      </w:r>
    </w:p>
    <w:p w:rsidR="009A5A00" w:rsidRPr="0032693C" w:rsidRDefault="009A5A00" w:rsidP="009A5A00">
      <w:pPr>
        <w:pStyle w:val="Zkladntext"/>
        <w:tabs>
          <w:tab w:val="clear" w:pos="540"/>
          <w:tab w:val="left" w:pos="709"/>
        </w:tabs>
        <w:spacing w:after="60"/>
      </w:pPr>
      <w:r w:rsidRPr="0032693C">
        <w:t>provedení předepsaných zkoušek dle platných právních předpisů a technických norem, úspěšné provedení těchto zkoušek je podmínkou k převzetí díla,</w:t>
      </w:r>
    </w:p>
    <w:p w:rsidR="009A5A00" w:rsidRPr="0032693C" w:rsidRDefault="009A5A00" w:rsidP="009A5A00">
      <w:pPr>
        <w:pStyle w:val="Zkladntext"/>
        <w:tabs>
          <w:tab w:val="clear" w:pos="540"/>
          <w:tab w:val="left" w:pos="709"/>
        </w:tabs>
        <w:spacing w:after="60"/>
      </w:pPr>
      <w:r w:rsidRPr="0032693C">
        <w:t xml:space="preserve">zajištění bezpečných přechodů a přejezdů přes výkopy pro zabezpečení přístupu a příjezdu k objektům, </w:t>
      </w:r>
    </w:p>
    <w:p w:rsidR="009A5A00" w:rsidRPr="0032693C" w:rsidRDefault="009A5A00" w:rsidP="009A5A00">
      <w:pPr>
        <w:pStyle w:val="Zkladntext"/>
        <w:tabs>
          <w:tab w:val="clear" w:pos="540"/>
          <w:tab w:val="left" w:pos="709"/>
        </w:tabs>
        <w:spacing w:after="60"/>
      </w:pPr>
      <w:r w:rsidRPr="0032693C">
        <w:t xml:space="preserve">udržování stavbou dotčených zpevněných ploch, veřejných komunikací a výjezdů ze staveniště v čistotě a jejich </w:t>
      </w:r>
      <w:r w:rsidRPr="0032693C">
        <w:rPr>
          <w:szCs w:val="20"/>
        </w:rPr>
        <w:t>uvedení do původního stavu</w:t>
      </w:r>
      <w:r w:rsidRPr="0032693C">
        <w:t xml:space="preserve">, </w:t>
      </w:r>
    </w:p>
    <w:p w:rsidR="009A5A00" w:rsidRPr="0032693C" w:rsidRDefault="009A5A00" w:rsidP="009A5A00">
      <w:pPr>
        <w:pStyle w:val="Zkladntext"/>
        <w:tabs>
          <w:tab w:val="clear" w:pos="540"/>
          <w:tab w:val="left" w:pos="709"/>
        </w:tabs>
        <w:spacing w:after="120"/>
      </w:pPr>
      <w:r w:rsidRPr="0032693C">
        <w:t>zajištění ochrany proti šíře</w:t>
      </w:r>
      <w:r>
        <w:t>ní prašnosti a nadměrného hluku a pádu předmětů z lešení při realizaci stavebních úprav ochrannými sítěmi či plachtami na lešení v celé jeho ploše</w:t>
      </w:r>
    </w:p>
    <w:p w:rsidR="009A5A00" w:rsidRPr="0032693C" w:rsidRDefault="009A5A00" w:rsidP="009A5A00">
      <w:pPr>
        <w:pStyle w:val="Zkladntext"/>
        <w:tabs>
          <w:tab w:val="clear" w:pos="540"/>
          <w:tab w:val="left" w:pos="709"/>
        </w:tabs>
        <w:spacing w:after="120"/>
      </w:pPr>
      <w:r w:rsidRPr="0032693C">
        <w:t>provedení veškerých geodetických prací a případných doplňujících průzkumů souvisejících s provedením díla,</w:t>
      </w:r>
    </w:p>
    <w:p w:rsidR="009A5A00" w:rsidRDefault="009A5A00" w:rsidP="009A5A00">
      <w:pPr>
        <w:pStyle w:val="Zkladntext"/>
        <w:widowControl w:val="0"/>
        <w:tabs>
          <w:tab w:val="clear" w:pos="540"/>
          <w:tab w:val="left" w:pos="709"/>
        </w:tabs>
        <w:spacing w:after="120"/>
      </w:pPr>
      <w:r w:rsidRPr="0032693C">
        <w:t>zajištění zpracování všech případných dalších dokumentací potřebných pro provedení díla,</w:t>
      </w:r>
    </w:p>
    <w:p w:rsidR="009A5A00" w:rsidRPr="0032693C" w:rsidRDefault="009A5A00" w:rsidP="009A5A00">
      <w:pPr>
        <w:tabs>
          <w:tab w:val="left" w:pos="426"/>
          <w:tab w:val="num" w:pos="1348"/>
        </w:tabs>
        <w:spacing w:after="120"/>
        <w:jc w:val="both"/>
      </w:pPr>
      <w:r w:rsidRPr="0032693C">
        <w:t xml:space="preserve">Zhotovitel je povinen při provádění díla </w:t>
      </w:r>
    </w:p>
    <w:p w:rsidR="009A5A00" w:rsidRPr="0032693C" w:rsidRDefault="009A5A00" w:rsidP="009A5A00">
      <w:pPr>
        <w:pStyle w:val="Zkladntext"/>
        <w:tabs>
          <w:tab w:val="clear" w:pos="540"/>
          <w:tab w:val="num" w:pos="720"/>
        </w:tabs>
        <w:spacing w:after="60"/>
      </w:pPr>
      <w:r w:rsidRPr="0032693C">
        <w:t xml:space="preserve">plnit podmínky příslušných stavebních povolení a požadavky dotčených orgánů </w:t>
      </w:r>
      <w:r w:rsidRPr="0032693C">
        <w:br/>
        <w:t>a organizací související s realizací stavby,</w:t>
      </w:r>
    </w:p>
    <w:p w:rsidR="009A5A00" w:rsidRDefault="009A5A00" w:rsidP="009A5A00">
      <w:pPr>
        <w:pStyle w:val="Zkladntext"/>
        <w:tabs>
          <w:tab w:val="clear" w:pos="540"/>
          <w:tab w:val="left" w:pos="709"/>
        </w:tabs>
        <w:spacing w:after="60"/>
      </w:pPr>
      <w:r w:rsidRPr="0032693C">
        <w:t>zohlednit vyjádření dotčených orgánů a organizací související s realizací stavby,</w:t>
      </w:r>
    </w:p>
    <w:p w:rsidR="009A5A00" w:rsidRDefault="009A5A00" w:rsidP="009A5A00">
      <w:pPr>
        <w:pStyle w:val="Zkladntext"/>
        <w:tabs>
          <w:tab w:val="clear" w:pos="540"/>
          <w:tab w:val="left" w:pos="709"/>
          <w:tab w:val="left" w:pos="851"/>
        </w:tabs>
        <w:spacing w:after="60"/>
        <w:ind w:left="340"/>
      </w:pPr>
    </w:p>
    <w:p w:rsidR="009A5A00" w:rsidRPr="0032693C" w:rsidRDefault="009A5A00" w:rsidP="009A5A00">
      <w:pPr>
        <w:tabs>
          <w:tab w:val="left" w:pos="426"/>
          <w:tab w:val="num" w:pos="1348"/>
        </w:tabs>
        <w:spacing w:after="120"/>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9A5A00" w:rsidRPr="0032693C" w:rsidRDefault="009A5A00" w:rsidP="009A5A00">
      <w:pPr>
        <w:tabs>
          <w:tab w:val="left" w:pos="426"/>
          <w:tab w:val="num" w:pos="1348"/>
        </w:tabs>
        <w:spacing w:after="120"/>
        <w:jc w:val="both"/>
      </w:pPr>
      <w:r w:rsidRPr="0032693C">
        <w:t xml:space="preserve">Zhotovitel se zavazuje provést dílo v souladu s technickými a právními předpisy platnými v České republice v době provádění díla. </w:t>
      </w:r>
      <w:r w:rsidRPr="00894A80">
        <w:t xml:space="preserve">Pro provedení díla jsou závazné všechny platné normy ČSN. </w:t>
      </w:r>
    </w:p>
    <w:p w:rsidR="009A5A00" w:rsidRPr="0032693C" w:rsidRDefault="009A5A00" w:rsidP="009A5A00">
      <w:pPr>
        <w:tabs>
          <w:tab w:val="left" w:pos="426"/>
          <w:tab w:val="num" w:pos="1348"/>
        </w:tabs>
        <w:spacing w:after="120"/>
        <w:jc w:val="both"/>
      </w:pPr>
      <w:r w:rsidRPr="0032693C">
        <w:t>Zhotovitel se zavazuje průběžně provádět veškeré potřebné zkoušky, měření a atesty k prokázání kvalitativních parametrů předmětu díla.</w:t>
      </w:r>
    </w:p>
    <w:p w:rsidR="009A5A00" w:rsidRPr="0032693C" w:rsidRDefault="009A5A00" w:rsidP="009A5A00">
      <w:pPr>
        <w:tabs>
          <w:tab w:val="left" w:pos="426"/>
          <w:tab w:val="num" w:pos="1348"/>
        </w:tabs>
        <w:spacing w:after="120"/>
        <w:jc w:val="both"/>
      </w:pPr>
      <w:r w:rsidRPr="0032693C">
        <w:t xml:space="preserve">Zhotovitel se zavazuje provést veškeré činnosti a úkony související s provedením díla </w:t>
      </w:r>
      <w:r w:rsidRPr="0032693C">
        <w:rPr>
          <w:szCs w:val="20"/>
        </w:rPr>
        <w:t xml:space="preserve">nutné pro vydání kolaudačního souhlasu pro stavbu, </w:t>
      </w:r>
      <w:r w:rsidRPr="0032693C">
        <w:t xml:space="preserve">zejména vyřizování veškerých povolení, překopů, záborů, souhlasů, oznámení apod. </w:t>
      </w:r>
    </w:p>
    <w:p w:rsidR="009A5A00" w:rsidRPr="00B53CC5" w:rsidRDefault="009A5A00" w:rsidP="009A5A00">
      <w:pPr>
        <w:tabs>
          <w:tab w:val="left" w:pos="426"/>
          <w:tab w:val="num" w:pos="1348"/>
        </w:tabs>
        <w:spacing w:after="120"/>
        <w:jc w:val="both"/>
      </w:pPr>
      <w:r w:rsidRPr="0032693C">
        <w:t xml:space="preserve">Objednatel se zavazuje </w:t>
      </w:r>
      <w:r>
        <w:t>dokončené</w:t>
      </w:r>
      <w:r w:rsidRPr="0032693C">
        <w:t xml:space="preserve"> dílo bez vad a nedodělků bránících jeho řádnému užívání převzít a zaplatit za ně zhotoviteli za dohodnutých podmínek cenu dle </w:t>
      </w:r>
      <w:r w:rsidRPr="00C4508C">
        <w:t>čl. V</w:t>
      </w:r>
      <w:r w:rsidRPr="0032693C">
        <w:t xml:space="preserve">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9A5A00" w:rsidRPr="0032693C" w:rsidRDefault="009A5A00" w:rsidP="009A5A00">
      <w:pPr>
        <w:tabs>
          <w:tab w:val="left" w:pos="426"/>
          <w:tab w:val="num" w:pos="1348"/>
        </w:tabs>
        <w:spacing w:after="120"/>
        <w:jc w:val="both"/>
      </w:pPr>
      <w:r w:rsidRPr="0032693C">
        <w:t xml:space="preserve">Případné vícepráce či </w:t>
      </w:r>
      <w:proofErr w:type="spellStart"/>
      <w:r w:rsidRPr="0032693C">
        <w:t>méněpráce</w:t>
      </w:r>
      <w:proofErr w:type="spellEnd"/>
      <w:r w:rsidRPr="0032693C">
        <w:t xml:space="preserv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t xml:space="preserve"> (dále jen „zákon o veřejných zakázkách“)</w:t>
      </w:r>
      <w:r w:rsidRPr="0032693C">
        <w:t>.</w:t>
      </w:r>
    </w:p>
    <w:p w:rsidR="009A5A00" w:rsidRPr="0032693C" w:rsidRDefault="009A5A00" w:rsidP="009A5A00">
      <w:pPr>
        <w:tabs>
          <w:tab w:val="left" w:pos="426"/>
          <w:tab w:val="num" w:pos="1348"/>
        </w:tabs>
        <w:spacing w:after="120"/>
        <w:jc w:val="both"/>
      </w:pPr>
      <w:r w:rsidRPr="0032693C">
        <w:lastRenderedPageBreak/>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9A5A00" w:rsidRPr="0032693C" w:rsidRDefault="009A5A00" w:rsidP="009A5A00">
      <w:pPr>
        <w:pStyle w:val="Smlouva2"/>
        <w:spacing w:before="600"/>
      </w:pPr>
      <w:r w:rsidRPr="0032693C">
        <w:t>IV.</w:t>
      </w:r>
    </w:p>
    <w:p w:rsidR="009A5A00" w:rsidRPr="0032693C" w:rsidRDefault="009A5A00" w:rsidP="009A5A00">
      <w:pPr>
        <w:pStyle w:val="Smlouva2"/>
      </w:pPr>
      <w:r w:rsidRPr="0032693C">
        <w:t xml:space="preserve">Doba a místo plnění </w:t>
      </w:r>
    </w:p>
    <w:p w:rsidR="009A5A00" w:rsidRPr="00417215" w:rsidRDefault="009A5A00" w:rsidP="009A5A00">
      <w:pPr>
        <w:widowControl w:val="0"/>
        <w:spacing w:before="120"/>
        <w:jc w:val="both"/>
        <w:rPr>
          <w:i/>
          <w:iCs/>
        </w:rPr>
      </w:pPr>
      <w:r w:rsidRPr="00417215">
        <w:rPr>
          <w:bCs/>
        </w:rPr>
        <w:t>Zhotov</w:t>
      </w:r>
      <w:r w:rsidRPr="00417215">
        <w:t>itel</w:t>
      </w:r>
      <w:r w:rsidR="00450216">
        <w:t xml:space="preserve"> </w:t>
      </w:r>
      <w:r w:rsidRPr="00417215">
        <w:t xml:space="preserve">se </w:t>
      </w:r>
      <w:r>
        <w:t>zavazuje provést</w:t>
      </w:r>
      <w:r w:rsidRPr="00417215">
        <w:t xml:space="preserve"> dílo ve lhůtě </w:t>
      </w:r>
      <w:r w:rsidR="00263D00">
        <w:t xml:space="preserve">do </w:t>
      </w:r>
      <w:r w:rsidR="00563D6E">
        <w:rPr>
          <w:b/>
        </w:rPr>
        <w:t>5</w:t>
      </w:r>
      <w:r w:rsidRPr="00516E55">
        <w:rPr>
          <w:b/>
        </w:rPr>
        <w:t xml:space="preserve"> týdnů</w:t>
      </w:r>
      <w:r>
        <w:t xml:space="preserve"> od podpisu smlouvy a</w:t>
      </w:r>
      <w:r w:rsidR="00450216">
        <w:t xml:space="preserve"> </w:t>
      </w:r>
      <w:r>
        <w:t>předání staveniště zhotoviteli,</w:t>
      </w:r>
      <w:r w:rsidRPr="00417215">
        <w:t xml:space="preserve"> nejpozději poslední den lhůty </w:t>
      </w:r>
      <w:r>
        <w:t>dokončené</w:t>
      </w:r>
      <w:r w:rsidRPr="00417215">
        <w:t xml:space="preserve"> dílo předat objednateli. </w:t>
      </w:r>
    </w:p>
    <w:p w:rsidR="009A5A00" w:rsidRDefault="009A5A00" w:rsidP="009A5A00">
      <w:pPr>
        <w:widowControl w:val="0"/>
        <w:spacing w:before="120"/>
        <w:jc w:val="both"/>
        <w:rPr>
          <w:bCs/>
        </w:rPr>
      </w:pPr>
      <w:r>
        <w:rPr>
          <w:bCs/>
        </w:rPr>
        <w:t xml:space="preserve">Místo plnění je vymezeno projektovou dokumentací dle čl. III. odst. 1 této smlouvy. </w:t>
      </w:r>
    </w:p>
    <w:p w:rsidR="009A5A00" w:rsidRDefault="009A5A00" w:rsidP="009A5A00">
      <w:pPr>
        <w:widowControl w:val="0"/>
        <w:spacing w:before="120"/>
        <w:jc w:val="both"/>
        <w:rPr>
          <w:bCs/>
        </w:rPr>
      </w:pPr>
      <w:r>
        <w:rPr>
          <w:bCs/>
        </w:rPr>
        <w:t xml:space="preserve">V případě, že osoba vykonávající za objednatele inženýrskou – investorskou činnost na stavbě (dále jen „osoba vykonávající technický dozor stavebníka“), objednatel nebo jiná k tomu oprávněná osoba přeruší práce na staveništi z důvodu porušení pravidel bezpečnosti a ochrany zdraví při práci nebo jiných důvodů na straně zhotovitele, toto přerušení nebude mít vliv na lhůtu plnění díla uvedenou v odst. 1 tohoto článku. </w:t>
      </w:r>
    </w:p>
    <w:p w:rsidR="009A5A00" w:rsidRPr="006578BC" w:rsidRDefault="009A5A00" w:rsidP="009A5A00">
      <w:pPr>
        <w:widowControl w:val="0"/>
        <w:spacing w:before="120"/>
        <w:jc w:val="both"/>
        <w:rPr>
          <w:bCs/>
        </w:rPr>
      </w:pPr>
      <w:r w:rsidRPr="006578BC">
        <w:rPr>
          <w:bCs/>
        </w:rPr>
        <w:t xml:space="preserve">Nedílnou součástí této smlouvy je jako příloha </w:t>
      </w:r>
      <w:r w:rsidRPr="00516E55">
        <w:rPr>
          <w:b/>
          <w:bCs/>
        </w:rPr>
        <w:t>č. 1 Harmonogram výstavby /bude vytvořeno/</w:t>
      </w:r>
    </w:p>
    <w:p w:rsidR="009A5A00" w:rsidRDefault="009A5A00" w:rsidP="009A5A00">
      <w:pPr>
        <w:pStyle w:val="Nadpis2"/>
        <w:tabs>
          <w:tab w:val="clear" w:pos="540"/>
          <w:tab w:val="clear" w:pos="1260"/>
          <w:tab w:val="clear" w:pos="1980"/>
          <w:tab w:val="clear" w:pos="3960"/>
          <w:tab w:val="num" w:pos="284"/>
        </w:tabs>
      </w:pPr>
    </w:p>
    <w:p w:rsidR="009A5A00" w:rsidRPr="0032693C" w:rsidRDefault="009A5A00" w:rsidP="009A5A00">
      <w:pPr>
        <w:pStyle w:val="Nadpis2"/>
        <w:tabs>
          <w:tab w:val="clear" w:pos="540"/>
          <w:tab w:val="clear" w:pos="1260"/>
          <w:tab w:val="clear" w:pos="1980"/>
          <w:tab w:val="clear" w:pos="3960"/>
          <w:tab w:val="num" w:pos="284"/>
        </w:tabs>
      </w:pPr>
      <w:r>
        <w:t xml:space="preserve">V. </w:t>
      </w:r>
      <w:r w:rsidRPr="0032693C">
        <w:t>Cena za dílo</w:t>
      </w:r>
    </w:p>
    <w:p w:rsidR="009A5A00" w:rsidRDefault="009A5A00" w:rsidP="009A5A00">
      <w:pPr>
        <w:tabs>
          <w:tab w:val="left" w:pos="1980"/>
          <w:tab w:val="left" w:pos="7380"/>
        </w:tabs>
        <w:spacing w:before="120"/>
        <w:jc w:val="both"/>
      </w:pPr>
      <w:r w:rsidRPr="0032693C">
        <w:t>Cena za provedené dílo je stanovena dohodou smluvních stran a činí</w:t>
      </w:r>
      <w:r>
        <w:t>:</w:t>
      </w:r>
    </w:p>
    <w:p w:rsidR="009A5A00" w:rsidRPr="00D60606" w:rsidRDefault="009A5A00" w:rsidP="009A5A00">
      <w:pPr>
        <w:tabs>
          <w:tab w:val="left" w:pos="360"/>
          <w:tab w:val="left" w:pos="1980"/>
          <w:tab w:val="left" w:pos="7380"/>
        </w:tabs>
        <w:spacing w:before="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2408"/>
        <w:gridCol w:w="2202"/>
        <w:gridCol w:w="2402"/>
      </w:tblGrid>
      <w:tr w:rsidR="009A5A00" w:rsidTr="009A5A00">
        <w:tc>
          <w:tcPr>
            <w:tcW w:w="2048" w:type="dxa"/>
            <w:tcBorders>
              <w:bottom w:val="single" w:sz="4" w:space="0" w:color="auto"/>
            </w:tcBorders>
            <w:shd w:val="clear" w:color="auto" w:fill="D9D9D9"/>
          </w:tcPr>
          <w:p w:rsidR="009A5A00" w:rsidRPr="009B12F5" w:rsidRDefault="009A5A00" w:rsidP="004E039A">
            <w:pPr>
              <w:tabs>
                <w:tab w:val="left" w:pos="360"/>
                <w:tab w:val="left" w:pos="1980"/>
                <w:tab w:val="left" w:pos="7380"/>
              </w:tabs>
              <w:spacing w:before="120"/>
              <w:rPr>
                <w:b/>
              </w:rPr>
            </w:pPr>
            <w:r w:rsidRPr="009B12F5">
              <w:rPr>
                <w:b/>
              </w:rPr>
              <w:t>Cena za dílo</w:t>
            </w:r>
            <w:r w:rsidRPr="009B12F5">
              <w:rPr>
                <w:b/>
              </w:rPr>
              <w:br/>
              <w:t xml:space="preserve"> (v Kč)</w:t>
            </w:r>
          </w:p>
        </w:tc>
        <w:tc>
          <w:tcPr>
            <w:tcW w:w="2408" w:type="dxa"/>
            <w:shd w:val="clear" w:color="auto" w:fill="D9D9D9"/>
          </w:tcPr>
          <w:p w:rsidR="009A5A00" w:rsidRPr="009B12F5" w:rsidRDefault="009A5A00" w:rsidP="004E039A">
            <w:pPr>
              <w:tabs>
                <w:tab w:val="left" w:pos="360"/>
                <w:tab w:val="left" w:pos="1980"/>
                <w:tab w:val="left" w:pos="7380"/>
              </w:tabs>
              <w:spacing w:before="120"/>
              <w:jc w:val="center"/>
              <w:rPr>
                <w:b/>
              </w:rPr>
            </w:pPr>
            <w:r w:rsidRPr="009B12F5">
              <w:rPr>
                <w:b/>
              </w:rPr>
              <w:t>Základ daně / DPH základní sazba 2</w:t>
            </w:r>
            <w:r>
              <w:rPr>
                <w:b/>
              </w:rPr>
              <w:t>1</w:t>
            </w:r>
            <w:r w:rsidRPr="009B12F5">
              <w:rPr>
                <w:b/>
              </w:rPr>
              <w:t>%</w:t>
            </w:r>
          </w:p>
        </w:tc>
        <w:tc>
          <w:tcPr>
            <w:tcW w:w="2202" w:type="dxa"/>
            <w:shd w:val="clear" w:color="auto" w:fill="D9D9D9"/>
          </w:tcPr>
          <w:p w:rsidR="009A5A00" w:rsidRPr="009B12F5" w:rsidRDefault="009A5A00" w:rsidP="004E039A">
            <w:pPr>
              <w:tabs>
                <w:tab w:val="left" w:pos="360"/>
                <w:tab w:val="left" w:pos="1980"/>
                <w:tab w:val="left" w:pos="7380"/>
              </w:tabs>
              <w:spacing w:before="120"/>
              <w:jc w:val="center"/>
              <w:rPr>
                <w:b/>
              </w:rPr>
            </w:pPr>
            <w:r w:rsidRPr="009B12F5">
              <w:rPr>
                <w:b/>
              </w:rPr>
              <w:t>Základ daně / DPH snížená sazba 1</w:t>
            </w:r>
            <w:r>
              <w:rPr>
                <w:b/>
              </w:rPr>
              <w:t>5</w:t>
            </w:r>
            <w:r w:rsidRPr="009B12F5">
              <w:rPr>
                <w:b/>
              </w:rPr>
              <w:t>%</w:t>
            </w:r>
          </w:p>
        </w:tc>
        <w:tc>
          <w:tcPr>
            <w:tcW w:w="2402" w:type="dxa"/>
            <w:shd w:val="clear" w:color="auto" w:fill="D9D9D9"/>
          </w:tcPr>
          <w:p w:rsidR="009A5A00" w:rsidRPr="009B12F5" w:rsidRDefault="009A5A00" w:rsidP="004E039A">
            <w:pPr>
              <w:tabs>
                <w:tab w:val="left" w:pos="360"/>
                <w:tab w:val="left" w:pos="1980"/>
                <w:tab w:val="left" w:pos="7380"/>
              </w:tabs>
              <w:spacing w:before="120"/>
              <w:jc w:val="center"/>
              <w:rPr>
                <w:b/>
              </w:rPr>
            </w:pPr>
            <w:r w:rsidRPr="009B12F5">
              <w:rPr>
                <w:b/>
              </w:rPr>
              <w:t>celkem</w:t>
            </w:r>
          </w:p>
        </w:tc>
      </w:tr>
      <w:tr w:rsidR="009A5A00" w:rsidTr="009A5A00">
        <w:trPr>
          <w:trHeight w:val="571"/>
        </w:trPr>
        <w:tc>
          <w:tcPr>
            <w:tcW w:w="2048" w:type="dxa"/>
            <w:shd w:val="clear" w:color="auto" w:fill="CCCCCC"/>
          </w:tcPr>
          <w:p w:rsidR="009A5A00" w:rsidRPr="009B12F5" w:rsidRDefault="009A5A00" w:rsidP="004E039A">
            <w:pPr>
              <w:tabs>
                <w:tab w:val="left" w:pos="360"/>
                <w:tab w:val="left" w:pos="1980"/>
                <w:tab w:val="left" w:pos="7380"/>
              </w:tabs>
              <w:spacing w:before="120"/>
              <w:jc w:val="both"/>
              <w:rPr>
                <w:b/>
              </w:rPr>
            </w:pPr>
            <w:r w:rsidRPr="009B12F5">
              <w:rPr>
                <w:b/>
              </w:rPr>
              <w:t>Cena bez DPH</w:t>
            </w:r>
          </w:p>
        </w:tc>
        <w:tc>
          <w:tcPr>
            <w:tcW w:w="2408" w:type="dxa"/>
          </w:tcPr>
          <w:p w:rsidR="009A5A00" w:rsidRPr="000864AB" w:rsidRDefault="009A5A00" w:rsidP="004E039A">
            <w:pPr>
              <w:tabs>
                <w:tab w:val="left" w:pos="360"/>
                <w:tab w:val="left" w:pos="1980"/>
                <w:tab w:val="left" w:pos="7380"/>
              </w:tabs>
              <w:spacing w:before="120"/>
              <w:jc w:val="center"/>
              <w:rPr>
                <w:b/>
              </w:rPr>
            </w:pPr>
          </w:p>
        </w:tc>
        <w:tc>
          <w:tcPr>
            <w:tcW w:w="2202" w:type="dxa"/>
          </w:tcPr>
          <w:p w:rsidR="009744E0" w:rsidRPr="00417215" w:rsidRDefault="009744E0" w:rsidP="009744E0">
            <w:pPr>
              <w:tabs>
                <w:tab w:val="left" w:pos="360"/>
                <w:tab w:val="left" w:pos="1980"/>
                <w:tab w:val="left" w:pos="7380"/>
              </w:tabs>
              <w:spacing w:before="120"/>
              <w:jc w:val="center"/>
            </w:pPr>
          </w:p>
        </w:tc>
        <w:tc>
          <w:tcPr>
            <w:tcW w:w="2402" w:type="dxa"/>
          </w:tcPr>
          <w:p w:rsidR="00263D00" w:rsidRPr="00417215" w:rsidRDefault="00263D00" w:rsidP="00263D00">
            <w:pPr>
              <w:tabs>
                <w:tab w:val="left" w:pos="360"/>
                <w:tab w:val="left" w:pos="1980"/>
                <w:tab w:val="left" w:pos="7380"/>
              </w:tabs>
              <w:spacing w:before="120"/>
              <w:jc w:val="right"/>
            </w:pPr>
          </w:p>
        </w:tc>
      </w:tr>
      <w:tr w:rsidR="009A5A00" w:rsidTr="009A5A00">
        <w:trPr>
          <w:trHeight w:val="523"/>
        </w:trPr>
        <w:tc>
          <w:tcPr>
            <w:tcW w:w="2048" w:type="dxa"/>
            <w:shd w:val="clear" w:color="auto" w:fill="CCCCCC"/>
          </w:tcPr>
          <w:p w:rsidR="009A5A00" w:rsidRPr="009B12F5" w:rsidRDefault="009A5A00" w:rsidP="004E039A">
            <w:pPr>
              <w:tabs>
                <w:tab w:val="left" w:pos="360"/>
                <w:tab w:val="left" w:pos="1980"/>
                <w:tab w:val="left" w:pos="7380"/>
              </w:tabs>
              <w:spacing w:before="120"/>
              <w:jc w:val="both"/>
              <w:rPr>
                <w:b/>
              </w:rPr>
            </w:pPr>
            <w:r w:rsidRPr="009B12F5">
              <w:rPr>
                <w:b/>
              </w:rPr>
              <w:t>DPH</w:t>
            </w:r>
          </w:p>
        </w:tc>
        <w:tc>
          <w:tcPr>
            <w:tcW w:w="2408" w:type="dxa"/>
          </w:tcPr>
          <w:p w:rsidR="00516E55" w:rsidRPr="00516E55" w:rsidRDefault="00516E55" w:rsidP="00563D6E">
            <w:pPr>
              <w:tabs>
                <w:tab w:val="left" w:pos="360"/>
                <w:tab w:val="left" w:pos="1980"/>
                <w:tab w:val="left" w:pos="7380"/>
              </w:tabs>
              <w:spacing w:before="120"/>
              <w:jc w:val="center"/>
              <w:rPr>
                <w:b/>
              </w:rPr>
            </w:pPr>
            <w:r>
              <w:t xml:space="preserve">  </w:t>
            </w:r>
          </w:p>
        </w:tc>
        <w:tc>
          <w:tcPr>
            <w:tcW w:w="2202" w:type="dxa"/>
          </w:tcPr>
          <w:p w:rsidR="009744E0" w:rsidRPr="00417215" w:rsidRDefault="009744E0" w:rsidP="009744E0">
            <w:pPr>
              <w:tabs>
                <w:tab w:val="left" w:pos="360"/>
                <w:tab w:val="left" w:pos="1980"/>
                <w:tab w:val="left" w:pos="7380"/>
              </w:tabs>
              <w:spacing w:before="120"/>
              <w:jc w:val="center"/>
            </w:pPr>
          </w:p>
        </w:tc>
        <w:tc>
          <w:tcPr>
            <w:tcW w:w="2402" w:type="dxa"/>
          </w:tcPr>
          <w:p w:rsidR="009A5A00" w:rsidRPr="00417215" w:rsidRDefault="009A5A00" w:rsidP="004E039A">
            <w:pPr>
              <w:tabs>
                <w:tab w:val="left" w:pos="360"/>
                <w:tab w:val="left" w:pos="1980"/>
                <w:tab w:val="left" w:pos="7380"/>
              </w:tabs>
              <w:spacing w:before="120"/>
              <w:jc w:val="right"/>
            </w:pPr>
          </w:p>
        </w:tc>
      </w:tr>
      <w:tr w:rsidR="009A5A00" w:rsidTr="009A5A00">
        <w:trPr>
          <w:trHeight w:val="659"/>
        </w:trPr>
        <w:tc>
          <w:tcPr>
            <w:tcW w:w="2048" w:type="dxa"/>
            <w:shd w:val="clear" w:color="auto" w:fill="CCCCCC"/>
            <w:vAlign w:val="center"/>
          </w:tcPr>
          <w:p w:rsidR="009A5A00" w:rsidRPr="009B12F5" w:rsidRDefault="009A5A00" w:rsidP="004E039A">
            <w:pPr>
              <w:tabs>
                <w:tab w:val="left" w:pos="360"/>
                <w:tab w:val="left" w:pos="1980"/>
                <w:tab w:val="left" w:pos="7380"/>
              </w:tabs>
              <w:spacing w:before="120"/>
              <w:rPr>
                <w:b/>
              </w:rPr>
            </w:pPr>
            <w:r w:rsidRPr="009B12F5">
              <w:rPr>
                <w:b/>
              </w:rPr>
              <w:t>Cena vč. DPH</w:t>
            </w:r>
          </w:p>
        </w:tc>
        <w:tc>
          <w:tcPr>
            <w:tcW w:w="2408" w:type="dxa"/>
            <w:vAlign w:val="center"/>
          </w:tcPr>
          <w:p w:rsidR="009A5A00" w:rsidRPr="009B12F5" w:rsidRDefault="009A5A00" w:rsidP="004E039A">
            <w:pPr>
              <w:tabs>
                <w:tab w:val="left" w:pos="360"/>
                <w:tab w:val="left" w:pos="1980"/>
                <w:tab w:val="left" w:pos="7380"/>
              </w:tabs>
              <w:spacing w:before="120"/>
              <w:jc w:val="center"/>
              <w:rPr>
                <w:b/>
              </w:rPr>
            </w:pPr>
          </w:p>
        </w:tc>
        <w:tc>
          <w:tcPr>
            <w:tcW w:w="2202" w:type="dxa"/>
            <w:vAlign w:val="center"/>
          </w:tcPr>
          <w:p w:rsidR="009A5A00" w:rsidRPr="009B12F5" w:rsidRDefault="009A5A00" w:rsidP="004E039A">
            <w:pPr>
              <w:tabs>
                <w:tab w:val="left" w:pos="360"/>
                <w:tab w:val="left" w:pos="1980"/>
                <w:tab w:val="left" w:pos="7380"/>
              </w:tabs>
              <w:spacing w:before="120"/>
              <w:jc w:val="center"/>
              <w:rPr>
                <w:b/>
              </w:rPr>
            </w:pPr>
          </w:p>
        </w:tc>
        <w:tc>
          <w:tcPr>
            <w:tcW w:w="2402" w:type="dxa"/>
            <w:vAlign w:val="center"/>
          </w:tcPr>
          <w:p w:rsidR="00450216" w:rsidRPr="009B12F5" w:rsidRDefault="00450216" w:rsidP="00450216">
            <w:pPr>
              <w:tabs>
                <w:tab w:val="left" w:pos="360"/>
                <w:tab w:val="left" w:pos="1980"/>
                <w:tab w:val="left" w:pos="7380"/>
              </w:tabs>
              <w:spacing w:before="120"/>
              <w:jc w:val="center"/>
              <w:rPr>
                <w:b/>
              </w:rPr>
            </w:pPr>
          </w:p>
        </w:tc>
      </w:tr>
    </w:tbl>
    <w:p w:rsidR="009A5A00" w:rsidRDefault="009A5A00" w:rsidP="009A5A00">
      <w:pPr>
        <w:pStyle w:val="Zhlav"/>
        <w:tabs>
          <w:tab w:val="right" w:pos="2977"/>
          <w:tab w:val="right" w:pos="4395"/>
          <w:tab w:val="right" w:pos="7380"/>
        </w:tabs>
        <w:ind w:left="357"/>
      </w:pPr>
    </w:p>
    <w:p w:rsidR="009A5A00" w:rsidRPr="0032693C" w:rsidRDefault="009A5A00" w:rsidP="009A5A00">
      <w:pPr>
        <w:pStyle w:val="Zhlav"/>
        <w:tabs>
          <w:tab w:val="right" w:pos="2977"/>
          <w:tab w:val="right" w:pos="4395"/>
          <w:tab w:val="right" w:pos="7380"/>
        </w:tabs>
        <w:spacing w:after="120"/>
        <w:ind w:left="357"/>
      </w:pPr>
      <w:r>
        <w:t>Položkový rozpočet je přílohou č. 2</w:t>
      </w:r>
      <w:r w:rsidRPr="0032693C">
        <w:t xml:space="preserve"> této smlouvy.</w:t>
      </w:r>
    </w:p>
    <w:p w:rsidR="009A5A00" w:rsidRPr="0032693C" w:rsidRDefault="009A5A00" w:rsidP="009A5A00">
      <w:pPr>
        <w:tabs>
          <w:tab w:val="left" w:pos="540"/>
          <w:tab w:val="left" w:pos="1980"/>
          <w:tab w:val="left" w:pos="7380"/>
        </w:tabs>
        <w:spacing w:after="120"/>
        <w:jc w:val="both"/>
      </w:pPr>
      <w:r w:rsidRPr="0032693C">
        <w:t>Součástí sjednané ceny jsou veškeré práce a dodávky, poplatky, náklady zhotovitele nutné pro vybudování, provoz a demontáž zařízení staveniště a jiné náklady nezbytné pro řádné a úplné provedení díla.</w:t>
      </w:r>
    </w:p>
    <w:p w:rsidR="009A5A00" w:rsidRPr="0032693C" w:rsidRDefault="009A5A00" w:rsidP="009A5A00">
      <w:pPr>
        <w:tabs>
          <w:tab w:val="left" w:pos="540"/>
          <w:tab w:val="left" w:pos="1980"/>
          <w:tab w:val="left" w:pos="7380"/>
        </w:tabs>
        <w:spacing w:after="120"/>
        <w:jc w:val="both"/>
      </w:pPr>
      <w:r w:rsidRPr="0032693C">
        <w:t xml:space="preserve">Cena za dílo </w:t>
      </w:r>
      <w:r>
        <w:t xml:space="preserve">bez DPH </w:t>
      </w:r>
      <w:r w:rsidRPr="0032693C">
        <w:t xml:space="preserve">uvedená v odst. 1 tohoto článku je cenou nejvýše přípustnou </w:t>
      </w:r>
      <w:r>
        <w:br/>
      </w:r>
      <w:r w:rsidRPr="0032693C">
        <w:t>a nelze ji překročit. Cenu díla bude možné měnit pouze:</w:t>
      </w:r>
    </w:p>
    <w:p w:rsidR="009A5A00" w:rsidRPr="0032693C" w:rsidRDefault="009A5A00" w:rsidP="009A5A00">
      <w:pPr>
        <w:pStyle w:val="Smlouva-slo0"/>
        <w:widowControl/>
        <w:tabs>
          <w:tab w:val="num" w:pos="720"/>
        </w:tabs>
      </w:pPr>
      <w:r w:rsidRPr="0032693C">
        <w:rPr>
          <w:szCs w:val="24"/>
        </w:rPr>
        <w:t xml:space="preserve">nebude-li některá část díla v důsledku sjednaných </w:t>
      </w:r>
      <w:proofErr w:type="spellStart"/>
      <w:r w:rsidRPr="0032693C">
        <w:rPr>
          <w:szCs w:val="24"/>
        </w:rPr>
        <w:t>méněprací</w:t>
      </w:r>
      <w:proofErr w:type="spellEnd"/>
      <w:r w:rsidRPr="0032693C">
        <w:rPr>
          <w:szCs w:val="24"/>
        </w:rPr>
        <w:t xml:space="preserve"> provedena, bude cena </w:t>
      </w:r>
      <w:r w:rsidRPr="0032693C">
        <w:rPr>
          <w:szCs w:val="24"/>
        </w:rPr>
        <w:br/>
        <w:t xml:space="preserve">za dílo snížena, a to </w:t>
      </w:r>
      <w:r w:rsidRPr="0032693C">
        <w:t xml:space="preserve">odečtením veškerých nákladů na provedení těch částí díla, které </w:t>
      </w:r>
      <w:r w:rsidRPr="0032693C">
        <w:br/>
        <w:t xml:space="preserve">v  rámci </w:t>
      </w:r>
      <w:proofErr w:type="spellStart"/>
      <w:r w:rsidRPr="0032693C">
        <w:t>méněprací</w:t>
      </w:r>
      <w:proofErr w:type="spellEnd"/>
      <w:r w:rsidRPr="0032693C">
        <w:t xml:space="preserve"> nebudou provedeny. Náklady na </w:t>
      </w:r>
      <w:proofErr w:type="spellStart"/>
      <w:r w:rsidRPr="0032693C">
        <w:t>méněpráce</w:t>
      </w:r>
      <w:proofErr w:type="spellEnd"/>
      <w:r w:rsidRPr="0032693C">
        <w:t xml:space="preserv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9A5A00" w:rsidRPr="0032693C" w:rsidRDefault="009A5A00" w:rsidP="009A5A00">
      <w:pPr>
        <w:pStyle w:val="Smlouva-slo0"/>
        <w:widowControl/>
        <w:tabs>
          <w:tab w:val="num" w:pos="720"/>
        </w:tabs>
      </w:pPr>
      <w:r w:rsidRPr="0032693C">
        <w:t xml:space="preserve">přičtením veškerých nákladů na provedení těch částí díla, které objednatel nařídil formou víceprací provádět nad rámec množství nebo kvality uvedené v projektové dokumentaci nebo </w:t>
      </w:r>
      <w:r w:rsidRPr="0032693C">
        <w:lastRenderedPageBreak/>
        <w:t xml:space="preserve">položkovém rozpočtu. Náklady na vícepráce budou účtovány podle </w:t>
      </w:r>
      <w:r>
        <w:t>odpovídajících jednotkových cen</w:t>
      </w:r>
      <w:r w:rsidRPr="0032693C">
        <w:t xml:space="preserve"> položek a nákladů dle položkového rozpočtu </w:t>
      </w:r>
      <w:r w:rsidRPr="0032693C">
        <w:br/>
        <w:t>nebo d</w:t>
      </w:r>
      <w:r>
        <w:t xml:space="preserve">le ceníku stavebních prací ve výši max. 80 </w:t>
      </w:r>
      <w:r w:rsidRPr="0032693C">
        <w:t>% těchto sborníkových cen, podle toho, která z těchto částek bude nižší;</w:t>
      </w:r>
    </w:p>
    <w:p w:rsidR="009A5A00" w:rsidRPr="0032693C" w:rsidRDefault="009A5A00" w:rsidP="009A5A00">
      <w:pPr>
        <w:pStyle w:val="Smlouva-slo0"/>
        <w:widowControl/>
        <w:tabs>
          <w:tab w:val="num" w:pos="720"/>
        </w:tabs>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9A5A00" w:rsidRDefault="009A5A00" w:rsidP="009A5A00">
      <w:pPr>
        <w:pStyle w:val="Smlouva-slo"/>
        <w:tabs>
          <w:tab w:val="left" w:pos="900"/>
        </w:tabs>
        <w:rPr>
          <w:szCs w:val="24"/>
        </w:rPr>
      </w:pPr>
      <w:r w:rsidRPr="0032693C">
        <w:rPr>
          <w:szCs w:val="24"/>
        </w:rPr>
        <w:t xml:space="preserve">Rozsah případných </w:t>
      </w:r>
      <w:proofErr w:type="spellStart"/>
      <w:r w:rsidRPr="0032693C">
        <w:rPr>
          <w:szCs w:val="24"/>
        </w:rPr>
        <w:t>méněprací</w:t>
      </w:r>
      <w:proofErr w:type="spellEnd"/>
      <w:r w:rsidRPr="0032693C">
        <w:rPr>
          <w:szCs w:val="24"/>
        </w:rPr>
        <w:t xml:space="preserve"> nebo víceprací a cena za jejich realizaci, jakož i jakékoliv překročení ceny stanovené v odstavci 1 tohoto článku budou vždy předem sjednány dodatkem k této smlouvě.</w:t>
      </w:r>
    </w:p>
    <w:p w:rsidR="009A5A00" w:rsidRPr="006A33CB" w:rsidRDefault="009A5A00" w:rsidP="009A5A00">
      <w:pPr>
        <w:pStyle w:val="Smlouva-slo"/>
        <w:tabs>
          <w:tab w:val="left" w:pos="900"/>
        </w:tabs>
        <w:rPr>
          <w:szCs w:val="24"/>
        </w:rPr>
      </w:pPr>
      <w:r w:rsidRPr="006A33CB">
        <w:rPr>
          <w:szCs w:val="24"/>
        </w:rPr>
        <w:t xml:space="preserve">Zhotovitel odpovídá za to, že sazba daně z přidané hodnoty je stanovena v souladu </w:t>
      </w:r>
      <w:r w:rsidRPr="006A33CB">
        <w:rPr>
          <w:szCs w:val="24"/>
        </w:rPr>
        <w:br/>
        <w:t xml:space="preserve">s platnými právními předpisy. </w:t>
      </w:r>
    </w:p>
    <w:p w:rsidR="009A5A00" w:rsidRPr="0032693C" w:rsidRDefault="009A5A00" w:rsidP="009A5A00">
      <w:pPr>
        <w:pStyle w:val="Smlouva2"/>
        <w:keepNext/>
        <w:spacing w:before="600"/>
      </w:pPr>
      <w:r w:rsidRPr="0032693C">
        <w:t>VI.</w:t>
      </w:r>
    </w:p>
    <w:p w:rsidR="009A5A00" w:rsidRPr="0032693C" w:rsidRDefault="009A5A00" w:rsidP="009A5A00">
      <w:pPr>
        <w:widowControl w:val="0"/>
        <w:shd w:val="clear" w:color="auto" w:fill="FFFFFF"/>
        <w:snapToGrid w:val="0"/>
        <w:ind w:left="14"/>
        <w:jc w:val="center"/>
        <w:rPr>
          <w:b/>
          <w:bCs/>
          <w:szCs w:val="31"/>
        </w:rPr>
      </w:pPr>
      <w:r w:rsidRPr="0032693C">
        <w:rPr>
          <w:b/>
          <w:bCs/>
          <w:szCs w:val="31"/>
        </w:rPr>
        <w:t>Platební podmínky</w:t>
      </w:r>
    </w:p>
    <w:p w:rsidR="009A5A00" w:rsidRPr="0032693C" w:rsidRDefault="009A5A00" w:rsidP="009A5A00">
      <w:pPr>
        <w:widowControl w:val="0"/>
        <w:tabs>
          <w:tab w:val="left" w:pos="426"/>
          <w:tab w:val="left" w:pos="709"/>
        </w:tabs>
        <w:snapToGrid w:val="0"/>
        <w:spacing w:before="120"/>
        <w:jc w:val="both"/>
        <w:rPr>
          <w:szCs w:val="20"/>
        </w:rPr>
      </w:pPr>
      <w:r w:rsidRPr="0032693C">
        <w:t>Zálohy na platby nejsou sjednány.</w:t>
      </w:r>
    </w:p>
    <w:p w:rsidR="009A5A00" w:rsidRPr="0032693C" w:rsidRDefault="009A5A00" w:rsidP="009A5A00">
      <w:pPr>
        <w:widowControl w:val="0"/>
        <w:tabs>
          <w:tab w:val="left" w:pos="426"/>
          <w:tab w:val="left" w:pos="709"/>
        </w:tabs>
        <w:snapToGrid w:val="0"/>
        <w:spacing w:before="120" w:after="60"/>
        <w:jc w:val="both"/>
        <w:rPr>
          <w:szCs w:val="20"/>
        </w:rPr>
      </w:pPr>
      <w:r w:rsidRPr="0032693C">
        <w:t>Podkladem pro úhradu ceny za dílo budou faktu</w:t>
      </w:r>
      <w:smartTag w:uri="urn:schemas-microsoft-com:office:smarttags" w:element="PersonName">
        <w:r w:rsidRPr="0032693C">
          <w:t>ry</w:t>
        </w:r>
      </w:smartTag>
      <w:r w:rsidRPr="0032693C">
        <w:t xml:space="preserve">, které budou mít náležitosti daňového dokladu dle zákona </w:t>
      </w:r>
      <w:r>
        <w:t xml:space="preserve">o DPH </w:t>
      </w:r>
      <w:r w:rsidRPr="0032693C">
        <w:t xml:space="preserve">a </w:t>
      </w:r>
      <w:r>
        <w:t>náležitosti stanovené dalšími obecně závaznými právními předpisy</w:t>
      </w:r>
      <w:r w:rsidRPr="0032693C">
        <w:t>(dále jen „faktura“). Kromě náležitostí stanovených platnými právními předpisy pro daňový doklad bude zhotovitel povinen ve faktuře uvést i tyto údaje:</w:t>
      </w:r>
    </w:p>
    <w:p w:rsidR="009A5A00" w:rsidRPr="0032693C" w:rsidRDefault="009A5A00" w:rsidP="009A5A00">
      <w:pPr>
        <w:widowControl w:val="0"/>
        <w:tabs>
          <w:tab w:val="left" w:pos="426"/>
          <w:tab w:val="left" w:pos="709"/>
        </w:tabs>
        <w:snapToGrid w:val="0"/>
        <w:spacing w:after="60"/>
        <w:jc w:val="both"/>
        <w:rPr>
          <w:szCs w:val="20"/>
        </w:rPr>
      </w:pPr>
      <w:r>
        <w:t>název smlouvy objednatele</w:t>
      </w:r>
      <w:r w:rsidRPr="0032693C">
        <w:t>, IČ objednatele,</w:t>
      </w:r>
    </w:p>
    <w:p w:rsidR="009F15A2" w:rsidRPr="00563D6E" w:rsidRDefault="009A5A00" w:rsidP="009F15A2">
      <w:pPr>
        <w:spacing w:line="276" w:lineRule="auto"/>
        <w:rPr>
          <w:sz w:val="16"/>
          <w:szCs w:val="16"/>
        </w:rPr>
      </w:pPr>
      <w:r w:rsidRPr="0032693C">
        <w:t>předmět smlouvy, tj</w:t>
      </w:r>
      <w:r>
        <w:t xml:space="preserve">. text </w:t>
      </w:r>
      <w:r w:rsidR="009F15A2" w:rsidRPr="009F15A2">
        <w:rPr>
          <w:b/>
        </w:rPr>
        <w:t>"</w:t>
      </w:r>
      <w:r w:rsidR="00563D6E" w:rsidRPr="00563D6E">
        <w:rPr>
          <w:rFonts w:ascii="Arial" w:hAnsi="Arial" w:cs="Arial"/>
          <w:sz w:val="16"/>
          <w:szCs w:val="16"/>
        </w:rPr>
        <w:t xml:space="preserve"> </w:t>
      </w:r>
      <w:r w:rsidR="00563D6E" w:rsidRPr="00563D6E">
        <w:rPr>
          <w:b/>
        </w:rPr>
        <w:t>Stavební úpravy 1. PP domu č. 17/1323, ul. Kořenského, Ostrava – Vítkovice, Zpevněné plochy</w:t>
      </w:r>
      <w:r w:rsidR="009F15A2" w:rsidRPr="00563D6E">
        <w:rPr>
          <w:b/>
        </w:rPr>
        <w:t>“.</w:t>
      </w:r>
    </w:p>
    <w:p w:rsidR="009A5A00" w:rsidRPr="00263D00" w:rsidRDefault="009A5A00" w:rsidP="00263D00">
      <w:pPr>
        <w:spacing w:line="276" w:lineRule="auto"/>
        <w:rPr>
          <w:b/>
          <w:szCs w:val="22"/>
        </w:rPr>
      </w:pPr>
    </w:p>
    <w:p w:rsidR="009A5A00" w:rsidRPr="0032693C" w:rsidRDefault="009A5A00" w:rsidP="009A5A00">
      <w:pPr>
        <w:widowControl w:val="0"/>
        <w:tabs>
          <w:tab w:val="left" w:pos="426"/>
          <w:tab w:val="left" w:pos="709"/>
        </w:tabs>
        <w:snapToGrid w:val="0"/>
        <w:spacing w:after="60"/>
        <w:jc w:val="both"/>
        <w:rPr>
          <w:szCs w:val="20"/>
        </w:rPr>
      </w:pPr>
      <w:r w:rsidRPr="0032693C">
        <w:t xml:space="preserve">označení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32693C">
          <w:t>2</w:t>
        </w:r>
        <w:r>
          <w:t xml:space="preserve"> a</w:t>
        </w:r>
      </w:smartTag>
      <w:r>
        <w:t xml:space="preserve"> 3</w:t>
      </w:r>
      <w:r w:rsidRPr="0032693C">
        <w:t xml:space="preserve"> této smlouvy informovat objednatele),</w:t>
      </w:r>
    </w:p>
    <w:p w:rsidR="009A5A00" w:rsidRPr="0032693C" w:rsidRDefault="009A5A00" w:rsidP="009A5A00">
      <w:pPr>
        <w:widowControl w:val="0"/>
        <w:tabs>
          <w:tab w:val="left" w:pos="426"/>
          <w:tab w:val="left" w:pos="709"/>
        </w:tabs>
        <w:snapToGrid w:val="0"/>
        <w:spacing w:after="60"/>
        <w:jc w:val="both"/>
        <w:rPr>
          <w:szCs w:val="20"/>
        </w:rPr>
      </w:pPr>
      <w:r w:rsidRPr="0032693C">
        <w:t>lhůtu splatnosti faktury,</w:t>
      </w:r>
    </w:p>
    <w:p w:rsidR="009A5A00" w:rsidRPr="0032693C" w:rsidRDefault="009A5A00" w:rsidP="009A5A00">
      <w:pPr>
        <w:widowControl w:val="0"/>
        <w:tabs>
          <w:tab w:val="left" w:pos="426"/>
          <w:tab w:val="left" w:pos="709"/>
        </w:tabs>
        <w:snapToGrid w:val="0"/>
        <w:spacing w:after="60"/>
        <w:jc w:val="both"/>
        <w:rPr>
          <w:szCs w:val="20"/>
        </w:rPr>
      </w:pPr>
      <w:r w:rsidRPr="0032693C">
        <w:t>označení osoby, která fakturu vyhotovila, včetně jejího podpisu a kontaktního telefonu,</w:t>
      </w:r>
    </w:p>
    <w:p w:rsidR="009A5A00" w:rsidRPr="00FD0687" w:rsidRDefault="009A5A00" w:rsidP="009A5A00">
      <w:pPr>
        <w:widowControl w:val="0"/>
        <w:tabs>
          <w:tab w:val="left" w:pos="426"/>
          <w:tab w:val="left" w:pos="709"/>
        </w:tabs>
        <w:snapToGrid w:val="0"/>
        <w:spacing w:after="60"/>
        <w:jc w:val="both"/>
      </w:pPr>
      <w:r>
        <w:t xml:space="preserve">přílohou </w:t>
      </w:r>
      <w:r w:rsidRPr="0032693C">
        <w:t>faktury bude protokol o předání a př</w:t>
      </w:r>
      <w:r>
        <w:t xml:space="preserve">evzetí díla dle čl. XII </w:t>
      </w:r>
      <w:r w:rsidRPr="0032693C">
        <w:t>této smlouvy, obsahující prohlášení objednatele, že dílo přejímá. V případě, že dílo bylo převzato s</w:t>
      </w:r>
      <w:r>
        <w:t xml:space="preserve"> výhradami (tj. s </w:t>
      </w:r>
      <w:r w:rsidRPr="0032693C">
        <w:t>vadami a nedodělky nebránícími řádnému užívání díla</w:t>
      </w:r>
      <w:r>
        <w:t>)</w:t>
      </w:r>
      <w:r w:rsidRPr="0032693C">
        <w:t xml:space="preserve">, bude přílohou konečné faktury také zápis o odstranění těchto vad a </w:t>
      </w:r>
      <w:r>
        <w:t xml:space="preserve">nedodělků podle čl. XII </w:t>
      </w:r>
      <w:r w:rsidRPr="0032693C">
        <w:t>této smlouvy, podepsaný osobou vykonávající technický dozor stavebníka</w:t>
      </w:r>
      <w:r>
        <w:t>.</w:t>
      </w:r>
    </w:p>
    <w:p w:rsidR="009A5A00" w:rsidRPr="006A33CB" w:rsidRDefault="009A5A00" w:rsidP="009A5A00">
      <w:pPr>
        <w:pStyle w:val="Smlouva-slo0"/>
        <w:tabs>
          <w:tab w:val="left" w:pos="426"/>
          <w:tab w:val="left" w:pos="709"/>
        </w:tabs>
        <w:spacing w:line="240" w:lineRule="auto"/>
      </w:pPr>
      <w:r>
        <w:t>Lhůta splatnosti faktury</w:t>
      </w:r>
      <w:r w:rsidRPr="0032693C">
        <w:t xml:space="preserve"> je dohodou stanovena na </w:t>
      </w:r>
      <w:r w:rsidRPr="00383E62">
        <w:t>30</w:t>
      </w:r>
      <w:r w:rsidRPr="0032693C">
        <w:t xml:space="preserve"> kalendářních dnů </w:t>
      </w:r>
      <w:r w:rsidRPr="0032693C">
        <w:br/>
        <w:t xml:space="preserve">ode dne jejich doručení </w:t>
      </w:r>
      <w:r>
        <w:t>do místa sídla objednatele.</w:t>
      </w:r>
    </w:p>
    <w:p w:rsidR="009A5A00" w:rsidRDefault="009A5A00" w:rsidP="009A5A00">
      <w:pPr>
        <w:pStyle w:val="Smlouva-slo0"/>
        <w:tabs>
          <w:tab w:val="left" w:pos="426"/>
          <w:tab w:val="left" w:pos="709"/>
        </w:tabs>
        <w:spacing w:line="240" w:lineRule="auto"/>
      </w:pPr>
      <w:r w:rsidRPr="00CE7431">
        <w:t xml:space="preserve">Po </w:t>
      </w:r>
      <w:r>
        <w:t>provedení</w:t>
      </w:r>
      <w:r w:rsidR="003305B6">
        <w:t xml:space="preserve"> díla a </w:t>
      </w:r>
      <w:r>
        <w:t xml:space="preserve">odstranění vad a nedodělků, s nimiž bylo dílo převzato, </w:t>
      </w:r>
      <w:r w:rsidRPr="00CE7431">
        <w:t>zhotovitel provede a objednateli předá závěrečné vyúčtov</w:t>
      </w:r>
      <w:r>
        <w:t xml:space="preserve">ání, které doloží </w:t>
      </w:r>
      <w:r w:rsidRPr="00CE7431">
        <w:t>rekapitulací veškerých provedených prací, jež</w:t>
      </w:r>
      <w:r>
        <w:t xml:space="preserve"> bude vystavena </w:t>
      </w:r>
    </w:p>
    <w:p w:rsidR="009A5A00" w:rsidRPr="0032693C" w:rsidRDefault="009A5A00" w:rsidP="009A5A00">
      <w:pPr>
        <w:pStyle w:val="Smlouva-slo0"/>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9A5A00" w:rsidRPr="0032693C" w:rsidRDefault="009A5A00" w:rsidP="009A5A00">
      <w:pPr>
        <w:widowControl w:val="0"/>
        <w:tabs>
          <w:tab w:val="left" w:pos="426"/>
          <w:tab w:val="left" w:pos="709"/>
        </w:tabs>
        <w:snapToGrid w:val="0"/>
        <w:jc w:val="both"/>
      </w:pPr>
      <w:r w:rsidRPr="0032693C">
        <w:t>nebude-li faktura obsahovat některou povinnou nebo dohodnutou náležitost nebo bude-li chybně vyúčtována cena za dílo,</w:t>
      </w:r>
    </w:p>
    <w:p w:rsidR="009A5A00" w:rsidRPr="0032693C" w:rsidRDefault="009A5A00" w:rsidP="009A5A00">
      <w:pPr>
        <w:widowControl w:val="0"/>
        <w:tabs>
          <w:tab w:val="left" w:pos="426"/>
        </w:tabs>
        <w:snapToGrid w:val="0"/>
        <w:jc w:val="both"/>
      </w:pPr>
      <w:r w:rsidRPr="0032693C">
        <w:lastRenderedPageBreak/>
        <w:t>budou-li vyúčtovány práce, které nebyly provedeny či nebyly potvrzeny oprávněným zástupcem objednatele,</w:t>
      </w:r>
    </w:p>
    <w:p w:rsidR="009A5A00" w:rsidRPr="0032693C" w:rsidRDefault="009A5A00" w:rsidP="009A5A00">
      <w:pPr>
        <w:widowControl w:val="0"/>
        <w:tabs>
          <w:tab w:val="left" w:pos="426"/>
          <w:tab w:val="left" w:pos="709"/>
        </w:tabs>
        <w:snapToGrid w:val="0"/>
        <w:jc w:val="both"/>
      </w:pPr>
      <w:r w:rsidRPr="0032693C">
        <w:t>bude-li DPH vyúčtována v nesprávné výši.</w:t>
      </w:r>
    </w:p>
    <w:p w:rsidR="009A5A00" w:rsidRPr="0032693C" w:rsidRDefault="009A5A00" w:rsidP="00E53AB2">
      <w:pPr>
        <w:pStyle w:val="Smlouva-slo0"/>
        <w:tabs>
          <w:tab w:val="left" w:pos="426"/>
        </w:tabs>
        <w:spacing w:line="240" w:lineRule="auto"/>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9A5A00" w:rsidRPr="0032693C" w:rsidRDefault="009A5A00" w:rsidP="009A5A00">
      <w:pPr>
        <w:pStyle w:val="Smlouva-slo0"/>
        <w:tabs>
          <w:tab w:val="left" w:pos="426"/>
          <w:tab w:val="left" w:pos="709"/>
        </w:tabs>
        <w:spacing w:line="240" w:lineRule="auto"/>
      </w:pPr>
      <w:r w:rsidRPr="0032693C">
        <w:t>Povinnost zaplatit cenu za dílo je splněna dnem odepsání příslušné částky z účtu objednatele.</w:t>
      </w:r>
    </w:p>
    <w:p w:rsidR="009A5A00" w:rsidRPr="0032693C" w:rsidRDefault="009A5A00" w:rsidP="009A5A00">
      <w:pPr>
        <w:pStyle w:val="Smlouva2"/>
        <w:keepNext/>
        <w:spacing w:before="600"/>
      </w:pPr>
      <w:r w:rsidRPr="0032693C">
        <w:t>VII.</w:t>
      </w:r>
    </w:p>
    <w:p w:rsidR="009A5A00" w:rsidRPr="0032693C" w:rsidRDefault="009A5A00" w:rsidP="009A5A00">
      <w:pPr>
        <w:jc w:val="center"/>
        <w:rPr>
          <w:b/>
          <w:bCs/>
        </w:rPr>
      </w:pPr>
      <w:r w:rsidRPr="0032693C">
        <w:rPr>
          <w:b/>
          <w:bCs/>
        </w:rPr>
        <w:t>Práva a povinnosti smluvních stran, splnění díla, vlastnické právo a nebezpečí škody</w:t>
      </w:r>
    </w:p>
    <w:p w:rsidR="009A5A00" w:rsidRPr="0032693C" w:rsidRDefault="009A5A00" w:rsidP="009A5A00">
      <w:pPr>
        <w:pStyle w:val="Smlouva-slo0"/>
        <w:spacing w:line="240" w:lineRule="auto"/>
      </w:pPr>
      <w:r w:rsidRPr="0032693C">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t xml:space="preserve">2586 </w:t>
        </w:r>
        <w:r w:rsidRPr="0032693C">
          <w:t>a</w:t>
        </w:r>
      </w:smartTag>
      <w:r w:rsidRPr="0032693C">
        <w:t xml:space="preserve"> následujícími </w:t>
      </w:r>
      <w:r>
        <w:t>občanského</w:t>
      </w:r>
      <w:r w:rsidRPr="0032693C">
        <w:t xml:space="preserve"> zákoníku.</w:t>
      </w:r>
    </w:p>
    <w:p w:rsidR="009A5A00" w:rsidRPr="00213866" w:rsidRDefault="009A5A00" w:rsidP="009A5A00">
      <w:pPr>
        <w:pStyle w:val="Smlouva-slo0"/>
        <w:spacing w:line="240" w:lineRule="auto"/>
      </w:pPr>
      <w:r w:rsidRPr="00213866">
        <w:t>Zhotovitel je povinen umožnit výkon technického dozoru stavebníka, autorského dozoru projektanta a umožnit osobám, které je vykonávají, vstup na stavbu a staveniště</w:t>
      </w:r>
      <w:r w:rsidRPr="00213866">
        <w:rPr>
          <w:i/>
          <w:iCs/>
        </w:rPr>
        <w:t xml:space="preserve">. </w:t>
      </w:r>
    </w:p>
    <w:p w:rsidR="009A5A00" w:rsidRPr="00213866" w:rsidRDefault="009A5A00" w:rsidP="00E53AB2">
      <w:pPr>
        <w:pStyle w:val="Smlouva-slo0"/>
        <w:spacing w:before="0" w:line="240" w:lineRule="auto"/>
      </w:pPr>
      <w:r w:rsidRPr="00213866">
        <w:t>Osoba</w:t>
      </w:r>
      <w:r w:rsidR="003305B6">
        <w:t xml:space="preserve"> </w:t>
      </w:r>
      <w:r w:rsidRPr="00213866">
        <w:t>vykonávající</w:t>
      </w:r>
      <w:r w:rsidR="003305B6">
        <w:t xml:space="preserve"> </w:t>
      </w:r>
      <w:r w:rsidRPr="00213866">
        <w:t>technický dozor stavebníka je kromě kontroly provádění díla oprávněna i ke kontrole dokumentace k realizaci stavby vypracované zhotovitelem, kontrole deníků dle čl. XI této smlouvy, kontrole rozpočtů, kontrole hospodaření s odpady a rovněž ke kontrole bezpečnosti a ochrany zdraví při práci na staveništi a k dalším úkonům vyplývajícím z příslušné smlouvy na zajištění výkonu inženýrské a investorské činnosti na staveništi při realizaci stavby.</w:t>
      </w:r>
    </w:p>
    <w:p w:rsidR="009A5A00" w:rsidRDefault="009A5A00" w:rsidP="009A5A00">
      <w:pPr>
        <w:pStyle w:val="Smlouva-slo0"/>
        <w:spacing w:before="0" w:after="120" w:line="240" w:lineRule="auto"/>
        <w:ind w:left="357"/>
      </w:pPr>
    </w:p>
    <w:p w:rsidR="009A5A00" w:rsidRDefault="009A5A00" w:rsidP="00E53AB2">
      <w:pPr>
        <w:pStyle w:val="Smlouva-slo0"/>
        <w:spacing w:before="0" w:after="120" w:line="240" w:lineRule="auto"/>
        <w:rPr>
          <w:i/>
          <w:iCs/>
        </w:rPr>
      </w:pPr>
      <w:r w:rsidRPr="00213866">
        <w:t>Osobou vykonávající činnost autorského</w:t>
      </w:r>
      <w:r>
        <w:t xml:space="preserve"> dozoru projektanta </w:t>
      </w:r>
      <w:r w:rsidRPr="00213866">
        <w:t>je</w:t>
      </w:r>
    </w:p>
    <w:p w:rsidR="009A5A00" w:rsidRPr="000864AB" w:rsidRDefault="009A5A00" w:rsidP="00E53AB2">
      <w:pPr>
        <w:pStyle w:val="Smlouva-slo0"/>
        <w:spacing w:before="0" w:after="120" w:line="240" w:lineRule="auto"/>
        <w:rPr>
          <w:i/>
          <w:iCs/>
        </w:rPr>
      </w:pPr>
      <w:r w:rsidRPr="00213866">
        <w:rPr>
          <w:iCs/>
        </w:rPr>
        <w:t>Ing.</w:t>
      </w:r>
      <w:r w:rsidR="006A03D8">
        <w:rPr>
          <w:iCs/>
        </w:rPr>
        <w:t xml:space="preserve"> Pavel </w:t>
      </w:r>
      <w:r w:rsidR="00263D00">
        <w:rPr>
          <w:iCs/>
        </w:rPr>
        <w:t>Menšík</w:t>
      </w:r>
      <w:r>
        <w:rPr>
          <w:iCs/>
        </w:rPr>
        <w:t>.</w:t>
      </w:r>
    </w:p>
    <w:p w:rsidR="009A5A00" w:rsidRPr="0032693C" w:rsidRDefault="009A5A00" w:rsidP="009A5A00">
      <w:pPr>
        <w:pStyle w:val="Smlouva-slo0"/>
        <w:spacing w:before="0" w:line="240" w:lineRule="auto"/>
        <w:ind w:left="357"/>
        <w:rPr>
          <w:color w:val="FF0000"/>
        </w:rPr>
      </w:pPr>
    </w:p>
    <w:p w:rsidR="009A5A00" w:rsidRPr="0032693C" w:rsidRDefault="009A5A00" w:rsidP="009A5A00">
      <w:pPr>
        <w:pStyle w:val="Smlouva-slo0"/>
        <w:spacing w:line="240" w:lineRule="auto"/>
      </w:pPr>
      <w:r w:rsidRPr="0032693C">
        <w:t>Zhotovitel je povinen do</w:t>
      </w:r>
      <w:r>
        <w:t xml:space="preserve"> 7 dnů před zahájením prací </w:t>
      </w:r>
      <w:r w:rsidRPr="0032693C">
        <w:t>objednateli</w:t>
      </w:r>
      <w:r>
        <w:t>, osobě vykonávající technický dozor stavebníka</w:t>
      </w:r>
      <w:r w:rsidRPr="0032693C">
        <w:t xml:space="preserve">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32693C">
          <w:t>10 a</w:t>
        </w:r>
      </w:smartTag>
      <w:r w:rsidRPr="0032693C">
        <w:t xml:space="preserve"> 11.</w:t>
      </w:r>
    </w:p>
    <w:p w:rsidR="009A5A00" w:rsidRDefault="009A5A00" w:rsidP="009A5A00">
      <w:pPr>
        <w:pStyle w:val="Smlouva-slo0"/>
        <w:spacing w:line="240" w:lineRule="auto"/>
      </w:pPr>
      <w:r w:rsidRPr="0032693C">
        <w:t xml:space="preserve">Dílo je </w:t>
      </w:r>
      <w:r>
        <w:t xml:space="preserve">provedeno, je-li dokončeno (tj. objednateli je předvedena způsobilost díla sloužit svému účelu) a předáno objednateli. </w:t>
      </w:r>
    </w:p>
    <w:p w:rsidR="009A5A00" w:rsidRPr="0032693C" w:rsidRDefault="009A5A00" w:rsidP="009A5A00">
      <w:pPr>
        <w:pStyle w:val="Smlouva-slo0"/>
        <w:spacing w:line="240" w:lineRule="auto"/>
      </w:pPr>
      <w:r w:rsidRPr="0032693C">
        <w:t xml:space="preserve">Předání a převzetí díla bude provedeno v místě plnění dle čl. IV. odst. 2 této smlouvy, a to způsobem uvedeným v čl. XII této smlouvy. </w:t>
      </w:r>
    </w:p>
    <w:p w:rsidR="009A5A00" w:rsidRDefault="009A5A00" w:rsidP="009A5A00">
      <w:pPr>
        <w:pStyle w:val="Smlouva-slo0"/>
        <w:spacing w:line="240" w:lineRule="auto"/>
      </w:pPr>
      <w:r w:rsidRPr="0032693C">
        <w:t xml:space="preserve">Nebezpečí škody na </w:t>
      </w:r>
      <w:r>
        <w:t>díle</w:t>
      </w:r>
      <w:r w:rsidRPr="0032693C">
        <w:t xml:space="preserve"> nese zhotovitel. Nebezpečí škody přechází na objednatele dnem převzetí díla objednatelem.</w:t>
      </w:r>
    </w:p>
    <w:p w:rsidR="009A5A00" w:rsidRPr="00127E4B" w:rsidRDefault="009A5A00" w:rsidP="009A5A00">
      <w:pPr>
        <w:pStyle w:val="Smlouva-slo0"/>
        <w:spacing w:line="240" w:lineRule="auto"/>
      </w:pPr>
      <w:r w:rsidRPr="00127E4B">
        <w:t xml:space="preserve">Zhotovitel ani osoba s ním propojená nesmí za objednatele vykonávat </w:t>
      </w:r>
      <w:proofErr w:type="spellStart"/>
      <w:r w:rsidRPr="00127E4B">
        <w:t>inženýrsko</w:t>
      </w:r>
      <w:proofErr w:type="spellEnd"/>
      <w:r w:rsidRPr="00127E4B">
        <w:t>–investorskou činnost na stavbě (technický dozor stavebníka).</w:t>
      </w:r>
    </w:p>
    <w:p w:rsidR="009A5A00" w:rsidRPr="0032693C" w:rsidRDefault="009A5A00" w:rsidP="009A5A00">
      <w:pPr>
        <w:pStyle w:val="Smlouva-slo0"/>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r>
      <w:r w:rsidRPr="007F36AC">
        <w:lastRenderedPageBreak/>
        <w:t xml:space="preserve">a s dopadem na předmět a cenu díla zhotovitel předá </w:t>
      </w:r>
      <w:r>
        <w:t xml:space="preserve">bez zbytečného odkladu </w:t>
      </w:r>
      <w:r w:rsidRPr="007F36AC">
        <w:t>objednateli.</w:t>
      </w:r>
    </w:p>
    <w:p w:rsidR="009A5A00" w:rsidRPr="0032693C" w:rsidRDefault="009A5A00" w:rsidP="009A5A00">
      <w:pPr>
        <w:pStyle w:val="Smlouva2"/>
        <w:spacing w:before="600"/>
      </w:pPr>
      <w:r w:rsidRPr="0032693C">
        <w:t>VIII.</w:t>
      </w:r>
    </w:p>
    <w:p w:rsidR="009A5A00" w:rsidRPr="0032693C" w:rsidRDefault="009A5A00" w:rsidP="009A5A00">
      <w:pPr>
        <w:pStyle w:val="Smlouva2"/>
        <w:spacing w:after="120"/>
      </w:pPr>
      <w:r w:rsidRPr="0032693C">
        <w:t>Jakost díla</w:t>
      </w:r>
    </w:p>
    <w:p w:rsidR="009A5A00" w:rsidRPr="0032693C" w:rsidRDefault="009A5A00" w:rsidP="009A5A00">
      <w:pPr>
        <w:pStyle w:val="Smlouva-slo0"/>
        <w:tabs>
          <w:tab w:val="left" w:pos="426"/>
        </w:tabs>
        <w:spacing w:before="0" w:after="120"/>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9A5A00" w:rsidRPr="00516E55" w:rsidRDefault="004032F4" w:rsidP="009A5A00">
      <w:pPr>
        <w:pStyle w:val="Smlouva-slo0"/>
        <w:tabs>
          <w:tab w:val="left" w:pos="426"/>
        </w:tabs>
        <w:spacing w:before="0" w:after="120"/>
        <w:rPr>
          <w:b/>
          <w:bCs/>
          <w:i/>
        </w:rPr>
      </w:pPr>
      <w:r w:rsidRPr="00516E55">
        <w:rPr>
          <w:b/>
          <w:bCs/>
          <w:i/>
        </w:rPr>
        <w:t xml:space="preserve">Smluvní strany se dohodly na </w:t>
      </w:r>
      <w:r w:rsidR="009A5A00" w:rsidRPr="00516E55">
        <w:rPr>
          <w:b/>
          <w:bCs/>
          <w:i/>
        </w:rPr>
        <w:t>I. jakosti díla.</w:t>
      </w:r>
    </w:p>
    <w:p w:rsidR="009A5A00" w:rsidRPr="00127E4B" w:rsidRDefault="009A5A00" w:rsidP="009A5A00">
      <w:pPr>
        <w:pStyle w:val="Smlouva-slo0"/>
        <w:tabs>
          <w:tab w:val="left" w:pos="426"/>
        </w:tabs>
        <w:spacing w:before="60"/>
        <w:rPr>
          <w:bCs/>
        </w:rPr>
      </w:pPr>
      <w:r w:rsidRPr="00127E4B">
        <w:rPr>
          <w:bCs/>
        </w:rPr>
        <w:t>Jakost dodávaných materiálů a konstrukcí bude dokladována předepsaným způsobem při kontrolních prohlídkách a při předání a převzetí díla.</w:t>
      </w:r>
    </w:p>
    <w:p w:rsidR="009A5A00" w:rsidRPr="00127E4B" w:rsidRDefault="009A5A00" w:rsidP="009A5A00">
      <w:pPr>
        <w:pStyle w:val="Smlouva2"/>
        <w:spacing w:before="600"/>
      </w:pPr>
      <w:r w:rsidRPr="00127E4B">
        <w:t>IX.</w:t>
      </w:r>
    </w:p>
    <w:p w:rsidR="009A5A00" w:rsidRPr="00127E4B" w:rsidRDefault="009A5A00" w:rsidP="009A5A00">
      <w:pPr>
        <w:pStyle w:val="Smlouva2"/>
      </w:pPr>
      <w:r w:rsidRPr="00127E4B">
        <w:t>Staveniště</w:t>
      </w:r>
    </w:p>
    <w:p w:rsidR="009A5A00" w:rsidRPr="00127E4B" w:rsidRDefault="009A5A00" w:rsidP="009A5A00">
      <w:pPr>
        <w:pStyle w:val="Smlouva-slo0"/>
        <w:widowControl/>
        <w:tabs>
          <w:tab w:val="left" w:pos="426"/>
        </w:tabs>
      </w:pPr>
      <w:r w:rsidRPr="00127E4B">
        <w:t xml:space="preserve">Objednatel předá a zhotovitel převezme staveniště </w:t>
      </w:r>
      <w:r>
        <w:t xml:space="preserve">na základě písemné výzvy objednatelem (e-mailem), a to nejpozději 8 dnů před termínem předání staveniště. O předání a převzetí staveniště vyhotoví smluvní strany zápis.    </w:t>
      </w:r>
    </w:p>
    <w:p w:rsidR="009A5A00" w:rsidRPr="00127E4B" w:rsidRDefault="009A5A00" w:rsidP="009A5A00">
      <w:pPr>
        <w:pStyle w:val="Smlouva-slo0"/>
        <w:widowControl/>
        <w:tabs>
          <w:tab w:val="left" w:pos="426"/>
        </w:tabs>
      </w:pPr>
      <w:r>
        <w:t>Nejpozději p</w:t>
      </w:r>
      <w:r w:rsidRPr="00127E4B">
        <w:t xml:space="preserve">ři předání staveniště objednatel předá zhotoviteli 1 </w:t>
      </w:r>
      <w:proofErr w:type="spellStart"/>
      <w:r w:rsidRPr="00127E4B">
        <w:t>paré</w:t>
      </w:r>
      <w:proofErr w:type="spellEnd"/>
      <w:r w:rsidRPr="00127E4B">
        <w:t xml:space="preserve"> projektové dokumentace stavby.</w:t>
      </w:r>
    </w:p>
    <w:p w:rsidR="009A5A00" w:rsidRPr="0032693C" w:rsidRDefault="009A5A00" w:rsidP="009A5A00">
      <w:pPr>
        <w:pStyle w:val="Smlouva-slo0"/>
        <w:widowControl/>
        <w:tabs>
          <w:tab w:val="left" w:pos="426"/>
        </w:tabs>
      </w:pPr>
      <w:r w:rsidRPr="0032693C">
        <w:t>Obvod staveniště je vymezen projektovou dokumentací. Pokud bude zhotovitel potřebovat pro realizaci díla prostor větší, zajistí si jej na vlastní náklady a vlastním jménem.</w:t>
      </w:r>
    </w:p>
    <w:p w:rsidR="009A5A00" w:rsidRPr="0032693C" w:rsidRDefault="009A5A00" w:rsidP="009A5A00">
      <w:pPr>
        <w:pStyle w:val="Smlouva-slo0"/>
        <w:widowControl/>
        <w:tabs>
          <w:tab w:val="left" w:pos="426"/>
        </w:tabs>
      </w:pPr>
      <w:r w:rsidRPr="0032693C">
        <w:t>Určení základních vytyčovacích prvků bude provedeno při předání staveniště objednatelem.</w:t>
      </w:r>
    </w:p>
    <w:p w:rsidR="009A5A00" w:rsidRPr="0032693C" w:rsidRDefault="009A5A00" w:rsidP="009A5A00">
      <w:pPr>
        <w:pStyle w:val="Smlouva-slo0"/>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9A5A00" w:rsidRPr="006578BC" w:rsidRDefault="009A5A00" w:rsidP="009A5A00">
      <w:pPr>
        <w:pStyle w:val="Smlouva-slo0"/>
        <w:tabs>
          <w:tab w:val="left" w:pos="426"/>
        </w:tabs>
      </w:pPr>
      <w:r w:rsidRPr="006578BC">
        <w:t>Zhotovitel je povinen zajistit hlídání staveniště. Náklady na ostrahu jsou již zahrnuty v ceně za dílo.</w:t>
      </w:r>
    </w:p>
    <w:p w:rsidR="009A5A00" w:rsidRPr="009B28E5" w:rsidRDefault="009A5A00" w:rsidP="009A5A00">
      <w:pPr>
        <w:pStyle w:val="Smlouva-slo0"/>
        <w:tabs>
          <w:tab w:val="left" w:pos="426"/>
        </w:tabs>
      </w:pPr>
      <w:r w:rsidRPr="009B28E5">
        <w:t xml:space="preserve">Zhotovitel se zavazuje zcela vyklidit a vyčistit staveniště do </w:t>
      </w:r>
      <w:r w:rsidRPr="007535B2">
        <w:t>14 dnů</w:t>
      </w:r>
      <w:r w:rsidRPr="009B28E5">
        <w:t xml:space="preserve"> od </w:t>
      </w:r>
      <w:r>
        <w:t>provedení</w:t>
      </w:r>
      <w:r w:rsidR="003305B6">
        <w:t xml:space="preserve"> </w:t>
      </w:r>
      <w:r>
        <w:t>díla</w:t>
      </w:r>
      <w:r w:rsidRPr="009B28E5">
        <w:t xml:space="preserve">. Při nedodržení tohoto termínu se zhotovitel zavazuje uhradit objednateli veškeré náklady a škody, které mu tím vznikly. </w:t>
      </w:r>
    </w:p>
    <w:p w:rsidR="009A5A00" w:rsidRPr="0032693C" w:rsidRDefault="009A5A00" w:rsidP="009A5A00">
      <w:pPr>
        <w:pStyle w:val="Smlouva-slo0"/>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9A5A00" w:rsidRPr="0032693C" w:rsidRDefault="009A5A00" w:rsidP="009A5A00">
      <w:pPr>
        <w:pStyle w:val="Smlouva-slo0"/>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9A5A00" w:rsidRPr="0032693C" w:rsidRDefault="009A5A00" w:rsidP="009A5A00">
      <w:pPr>
        <w:pStyle w:val="Smlouva2"/>
        <w:spacing w:before="600"/>
      </w:pPr>
      <w:r w:rsidRPr="0032693C">
        <w:lastRenderedPageBreak/>
        <w:t>X.</w:t>
      </w:r>
    </w:p>
    <w:p w:rsidR="009A5A00" w:rsidRPr="0032693C" w:rsidRDefault="009A5A00" w:rsidP="009A5A00">
      <w:pPr>
        <w:pStyle w:val="Smlouva2"/>
        <w:rPr>
          <w:bCs/>
        </w:rPr>
      </w:pPr>
      <w:r w:rsidRPr="009B28E5">
        <w:rPr>
          <w:bCs/>
        </w:rPr>
        <w:t>Provádění díla</w:t>
      </w:r>
    </w:p>
    <w:p w:rsidR="009A5A00" w:rsidRPr="0032693C" w:rsidRDefault="009A5A00" w:rsidP="009A5A00">
      <w:pPr>
        <w:pStyle w:val="Smlouva-slo0"/>
        <w:tabs>
          <w:tab w:val="left" w:pos="426"/>
        </w:tabs>
        <w:spacing w:after="120"/>
      </w:pPr>
      <w:r w:rsidRPr="0032693C">
        <w:t>Zhotovitel je povinen:</w:t>
      </w:r>
    </w:p>
    <w:p w:rsidR="009A5A00" w:rsidRPr="0032693C" w:rsidRDefault="009A5A00" w:rsidP="009A5A00">
      <w:pPr>
        <w:pStyle w:val="Smlouva-slo0"/>
        <w:tabs>
          <w:tab w:val="left" w:pos="426"/>
        </w:tabs>
        <w:spacing w:before="0" w:after="60"/>
      </w:pPr>
      <w:r w:rsidRPr="0032693C">
        <w:t>provést dílo řádně, včas a v odpovídající jakosti za použití postupů, které odpovídají právním předpisům ČR</w:t>
      </w:r>
      <w:r>
        <w:t>;</w:t>
      </w:r>
      <w:r w:rsidR="003305B6">
        <w:t xml:space="preserve"> </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9A5A00" w:rsidRPr="0032693C" w:rsidRDefault="009A5A00" w:rsidP="009A5A00">
      <w:pPr>
        <w:pStyle w:val="Smlouva-slo0"/>
        <w:tabs>
          <w:tab w:val="left" w:pos="426"/>
        </w:tabs>
        <w:spacing w:before="0" w:after="60"/>
      </w:pPr>
      <w:r w:rsidRPr="0032693C">
        <w:t>dodržovat při provádění díla ujednání této smlouvy, řídit se podklady a pokyny objednatele a poskytnout mu požadovanou dokumentaci a informace,</w:t>
      </w:r>
    </w:p>
    <w:p w:rsidR="009A5A00" w:rsidRPr="0032693C" w:rsidRDefault="009A5A00" w:rsidP="009A5A00">
      <w:pPr>
        <w:pStyle w:val="Smlouva-slo0"/>
        <w:tabs>
          <w:tab w:val="left" w:pos="426"/>
        </w:tabs>
        <w:spacing w:before="0" w:after="60"/>
      </w:pPr>
      <w:r w:rsidRPr="0032693C">
        <w:t>účastnit se na základě pozvánky objednatele všech jednání týkajících se předmětného díla,</w:t>
      </w:r>
    </w:p>
    <w:p w:rsidR="009A5A00" w:rsidRDefault="009A5A00" w:rsidP="009A5A00">
      <w:pPr>
        <w:pStyle w:val="Smlouva-slo0"/>
        <w:tabs>
          <w:tab w:val="left" w:pos="426"/>
        </w:tabs>
        <w:spacing w:before="0" w:after="60"/>
      </w:pPr>
      <w:r w:rsidRPr="00EF1655">
        <w:rPr>
          <w:szCs w:val="24"/>
        </w:rPr>
        <w:t xml:space="preserve">do 7 dnů od předání staveniště </w:t>
      </w:r>
      <w:r w:rsidRPr="0032693C">
        <w:t>zpracovat a objednateli předat harmonogram výstavby. Zhotovitel je povinen harmonogram výstavby průběžně aktualizovat a aktualizace neprodleně předkládat objednateli</w:t>
      </w:r>
      <w:r>
        <w:t>,</w:t>
      </w:r>
    </w:p>
    <w:p w:rsidR="009A5A00" w:rsidRDefault="009A5A00" w:rsidP="009A5A00">
      <w:pPr>
        <w:pStyle w:val="Smlouva-slo0"/>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9A5A00" w:rsidRPr="0032693C" w:rsidRDefault="009A5A00" w:rsidP="009A5A00">
      <w:pPr>
        <w:pStyle w:val="Smlouva-slo0"/>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br/>
      </w:r>
      <w:r w:rsidRPr="00E87C81">
        <w:t>a materiálů, a to nejpozději před jejich osazováním do stavby. Bez doložení těchto atestů není zhotovitel oprávněn započít s osazováním příslušných výrobků do stavby</w:t>
      </w:r>
      <w:r w:rsidRPr="0032693C">
        <w:t>.</w:t>
      </w:r>
    </w:p>
    <w:p w:rsidR="009A5A00" w:rsidRPr="0032693C" w:rsidRDefault="009A5A00" w:rsidP="009A5A00">
      <w:pPr>
        <w:pStyle w:val="Smlouva-slo0"/>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w:t>
      </w:r>
      <w:r>
        <w:t>e-mailem</w:t>
      </w:r>
      <w:r w:rsidRPr="0032693C">
        <w:t xml:space="preserve"> a následně písemně. Zhotovitel je povinen informovat objednatele zejména:  </w:t>
      </w:r>
    </w:p>
    <w:p w:rsidR="009A5A00" w:rsidRPr="0032693C" w:rsidRDefault="009A5A00" w:rsidP="009A5A00">
      <w:pPr>
        <w:pStyle w:val="Smlouva-slo0"/>
        <w:tabs>
          <w:tab w:val="left" w:pos="720"/>
        </w:tabs>
        <w:spacing w:before="0" w:after="60"/>
      </w:pPr>
      <w:r w:rsidRPr="0032693C">
        <w:t>zjistí-li při provádění díla skryté překážky bránící řádnému provedení díla. Zhotovitel je povinen navrhnout objednateli další postup,</w:t>
      </w:r>
    </w:p>
    <w:p w:rsidR="009A5A00" w:rsidRPr="0032693C" w:rsidRDefault="009A5A00" w:rsidP="009A5A00">
      <w:pPr>
        <w:pStyle w:val="Smlouva-slo0"/>
        <w:tabs>
          <w:tab w:val="left" w:pos="720"/>
        </w:tabs>
        <w:spacing w:before="0" w:after="60"/>
      </w:pPr>
      <w:r w:rsidRPr="0032693C">
        <w:t>o případné nevhodnosti realizace vyžadovaných prací,</w:t>
      </w:r>
    </w:p>
    <w:p w:rsidR="009A5A00" w:rsidRPr="0032693C" w:rsidRDefault="009A5A00" w:rsidP="009A5A00">
      <w:pPr>
        <w:pStyle w:val="Smlouva-slo0"/>
        <w:tabs>
          <w:tab w:val="left" w:pos="720"/>
        </w:tabs>
        <w:spacing w:before="0" w:after="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9A5A00" w:rsidRPr="0032693C" w:rsidRDefault="009A5A00" w:rsidP="009A5A00">
      <w:pPr>
        <w:pStyle w:val="Smlouva-slo0"/>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9A5A00" w:rsidRPr="0032693C" w:rsidRDefault="009A5A00" w:rsidP="009A5A00">
      <w:pPr>
        <w:pStyle w:val="Smlouva-slo0"/>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9A5A00" w:rsidRPr="0032693C" w:rsidRDefault="009A5A00" w:rsidP="009A5A00">
      <w:pPr>
        <w:pStyle w:val="Smlouva-slo0"/>
        <w:tabs>
          <w:tab w:val="left" w:pos="426"/>
        </w:tabs>
        <w:spacing w:after="120"/>
      </w:pPr>
      <w:r>
        <w:t>Zhotovitel oznámí 7</w:t>
      </w:r>
      <w:r w:rsidRPr="0032693C">
        <w:t xml:space="preserve"> pracovních dní předem objednateli termín zvláštního užívání komunikací, bude-li toto potřebné a předá objednateli úplnou kopii předmětného souhlasu (rozhodnutí</w:t>
      </w:r>
      <w:r>
        <w:t xml:space="preserve">) dle  čl. III </w:t>
      </w:r>
      <w:r w:rsidRPr="0032693C">
        <w:t>této smlouvy, včetně případných příloh (podmínek).</w:t>
      </w:r>
    </w:p>
    <w:p w:rsidR="009A5A00" w:rsidRPr="0032693C" w:rsidRDefault="009A5A00" w:rsidP="009A5A00">
      <w:pPr>
        <w:pStyle w:val="Smlouva-slo0"/>
        <w:tabs>
          <w:tab w:val="left" w:pos="426"/>
        </w:tabs>
        <w:spacing w:after="120"/>
      </w:pPr>
      <w:r w:rsidRPr="0032693C">
        <w:t xml:space="preserve">Zhotovitel odpovídá za zajištění dostupnosti projektové dokumentace a všech dokladů </w:t>
      </w:r>
      <w:r w:rsidRPr="0032693C">
        <w:lastRenderedPageBreak/>
        <w:t xml:space="preserve">potřebných k provádění stavby dle stavebního zákona. Projektová dokumentace </w:t>
      </w:r>
      <w:r w:rsidRPr="0032693C">
        <w:br/>
        <w:t>a výše uvedené doklady musí být na staveništi přístupné kdykoliv v průběhu práce.</w:t>
      </w:r>
    </w:p>
    <w:p w:rsidR="009A5A00" w:rsidRPr="006D4915" w:rsidRDefault="009A5A00" w:rsidP="009A5A00">
      <w:pPr>
        <w:pStyle w:val="Smlouva-slo0"/>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t>na vlastní náklady.</w:t>
      </w:r>
    </w:p>
    <w:p w:rsidR="009A5A00" w:rsidRPr="006578BC" w:rsidRDefault="009A5A00" w:rsidP="009A5A00">
      <w:pPr>
        <w:pStyle w:val="Smlouva-slo0"/>
        <w:tabs>
          <w:tab w:val="left" w:pos="426"/>
        </w:tabs>
        <w:spacing w:after="120"/>
      </w:pPr>
      <w:r w:rsidRPr="006578BC">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w:t>
      </w:r>
      <w:r w:rsidR="004032F4">
        <w:t xml:space="preserve"> vykonávat a musí být doložena </w:t>
      </w:r>
      <w:r w:rsidRPr="006578BC">
        <w:t xml:space="preserve">kopiemi příslušných živnostenských či jiných oprávnění subdodavatelů, nezbytných </w:t>
      </w:r>
      <w:r w:rsidRPr="006578BC">
        <w:br/>
        <w:t>pro výkon těchto činností. Informační povinnost dle tohoto odstavce se vztahuje pouze na subdodavatele, kteří se podílejí na realizaci díla.</w:t>
      </w:r>
    </w:p>
    <w:p w:rsidR="009A5A00" w:rsidRDefault="009A5A00" w:rsidP="009A5A00">
      <w:pPr>
        <w:pStyle w:val="Smlouva-slo0"/>
        <w:tabs>
          <w:tab w:val="left" w:pos="426"/>
        </w:tabs>
      </w:pPr>
      <w:r w:rsidRPr="00553DF7">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způsobilost/kvalifikaci (dále jen „odborná osoba“) pouze z vážných důvodů, a to s předchozím písemným souhlasem objednatele.</w:t>
      </w:r>
      <w:r w:rsidR="003305B6">
        <w:t xml:space="preserve"> </w:t>
      </w:r>
      <w:r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9A5A00" w:rsidRPr="009B28E5" w:rsidRDefault="009A5A00" w:rsidP="00E53AB2">
      <w:pPr>
        <w:pStyle w:val="Smlouva-slo0"/>
        <w:tabs>
          <w:tab w:val="left" w:pos="426"/>
        </w:tabs>
        <w:spacing w:before="0" w:after="120"/>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w:t>
      </w:r>
      <w:r w:rsidR="003305B6">
        <w:t xml:space="preserve"> </w:t>
      </w:r>
      <w:r w:rsidRPr="00553DF7">
        <w:t>původní odborná osoba.</w:t>
      </w:r>
    </w:p>
    <w:p w:rsidR="009A5A00" w:rsidRPr="0032693C" w:rsidRDefault="009A5A00" w:rsidP="009A5A00">
      <w:pPr>
        <w:pStyle w:val="Smlouva-slo0"/>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9A5A00" w:rsidRPr="0032693C" w:rsidRDefault="009A5A00" w:rsidP="009A5A00">
      <w:pPr>
        <w:pStyle w:val="Smlouva-slo0"/>
        <w:tabs>
          <w:tab w:val="left" w:pos="426"/>
        </w:tabs>
        <w:spacing w:after="120"/>
      </w:pPr>
      <w:r w:rsidRPr="0032693C">
        <w:t>Zhotovitel se zavazuje realizovat práce vyžadující zvláštní způsobilost nebo povolení podle příslušných předpisů osobami, které tuto podmínku splňují.</w:t>
      </w:r>
    </w:p>
    <w:p w:rsidR="009A5A00" w:rsidRPr="0032693C" w:rsidRDefault="009A5A00" w:rsidP="009A5A00">
      <w:pPr>
        <w:pStyle w:val="Smlouva-slo0"/>
        <w:tabs>
          <w:tab w:val="left" w:pos="426"/>
        </w:tabs>
        <w:spacing w:after="120"/>
      </w:pPr>
      <w:r w:rsidRPr="009B28E5">
        <w:t xml:space="preserve">Zhotovitel nejméně </w:t>
      </w:r>
      <w:r w:rsidRPr="006B484A">
        <w:t>15</w:t>
      </w:r>
      <w:r w:rsidRPr="009B28E5">
        <w:t xml:space="preserve"> pracovních dnů předem oznámí správcům sítí a osobě vykonávající technický dozor stavebníka práci v ochranném pásmu či křížení těchto sítí ke kontrole průběhu prací a převzetí před zpětným zásypem. </w:t>
      </w:r>
    </w:p>
    <w:p w:rsidR="009A5A00" w:rsidRPr="0032693C" w:rsidRDefault="009A5A00" w:rsidP="009A5A00">
      <w:pPr>
        <w:pStyle w:val="Smlouva-slo0"/>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9A5A00" w:rsidRPr="0032693C" w:rsidRDefault="009A5A00" w:rsidP="009A5A00">
      <w:pPr>
        <w:pStyle w:val="Smlouva-slo0"/>
        <w:tabs>
          <w:tab w:val="left" w:pos="426"/>
        </w:tabs>
        <w:spacing w:after="120"/>
      </w:pPr>
      <w:r w:rsidRPr="0032693C">
        <w:t>Zhotovitel se zavazuje po celou dobu realizace stavby aktivně spolupracovat s projektantem a osobou vykonávající činnost autorského dozoru projektanta při realizaci stavby.</w:t>
      </w:r>
    </w:p>
    <w:p w:rsidR="009A5A00" w:rsidRPr="0032693C" w:rsidRDefault="009A5A00" w:rsidP="009A5A00">
      <w:pPr>
        <w:pStyle w:val="Smlouva-slo0"/>
        <w:tabs>
          <w:tab w:val="left" w:pos="426"/>
        </w:tabs>
        <w:spacing w:after="120"/>
      </w:pPr>
      <w:r w:rsidRPr="0032693C">
        <w:t>V případě zjištění rozporu platné projektové dokumentace se skutečností na stavbě je zhotovitel povinen zjištěné rozpory řešit ve spolupráci s projektantem, a to bezodkladně.</w:t>
      </w:r>
    </w:p>
    <w:p w:rsidR="009A5A00" w:rsidRPr="0032693C" w:rsidRDefault="009A5A00" w:rsidP="009A5A00">
      <w:pPr>
        <w:pStyle w:val="Smlouva-slo0"/>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9A5A00" w:rsidRPr="0032693C" w:rsidRDefault="009A5A00" w:rsidP="009A5A00">
      <w:pPr>
        <w:pStyle w:val="Smlouva-slo0"/>
        <w:tabs>
          <w:tab w:val="left" w:pos="426"/>
        </w:tabs>
        <w:spacing w:after="120"/>
      </w:pPr>
      <w:r w:rsidRPr="0032693C">
        <w:lastRenderedPageBreak/>
        <w:t>Bourací práce (hluk, prach) budou realizovány pouze po předchozím oznámení objednateli.</w:t>
      </w:r>
    </w:p>
    <w:p w:rsidR="009A5A00" w:rsidRPr="0032693C" w:rsidRDefault="009A5A00" w:rsidP="00E53AB2">
      <w:pPr>
        <w:pStyle w:val="Smlouva-slo0"/>
        <w:tabs>
          <w:tab w:val="left" w:pos="426"/>
        </w:tabs>
        <w:spacing w:before="0" w:after="120"/>
      </w:pPr>
      <w:r w:rsidRPr="0032693C">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w:t>
      </w:r>
    </w:p>
    <w:p w:rsidR="009A5A00" w:rsidRPr="006B484A" w:rsidRDefault="009A5A00" w:rsidP="009A5A00">
      <w:pPr>
        <w:pStyle w:val="Smlouva-slo0"/>
        <w:tabs>
          <w:tab w:val="left" w:pos="426"/>
        </w:tabs>
        <w:spacing w:after="120"/>
      </w:pPr>
      <w:r w:rsidRPr="00DC078F">
        <w:t xml:space="preserve">Zhotovitel je povinen předat </w:t>
      </w:r>
      <w:r>
        <w:t>zástupci investora</w:t>
      </w:r>
      <w:r w:rsidRPr="00DC078F">
        <w:t xml:space="preserve"> nejpozději 8 dnů před zahájením prací na staveništi písemně informaci o fyzických osobách, které se mohou zdržovat </w:t>
      </w:r>
      <w:r w:rsidRPr="00DC078F">
        <w:br/>
        <w:t xml:space="preserve">na staveništi, a to včetně zaměstnanců subdodavatelů zhotovitele, osob vykonávajících </w:t>
      </w:r>
      <w:r w:rsidRPr="00DC078F">
        <w:br/>
        <w:t>na stavbě autorský dozor, inženýrskou a investorskou činnost a osob oprávněných jednat za objednatele ve věcech realizace stavby. Zhotovitel je povinen bezodkladně nahlásit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9A5A00" w:rsidRPr="009B28E5" w:rsidRDefault="009A5A00" w:rsidP="009A5A00">
      <w:pPr>
        <w:pStyle w:val="Smlouva-slo0"/>
        <w:tabs>
          <w:tab w:val="left" w:pos="426"/>
        </w:tabs>
        <w:spacing w:before="240" w:after="120"/>
      </w:pPr>
      <w:r w:rsidRPr="009B28E5">
        <w:t>Kontrola prováděných prací bude realizována:</w:t>
      </w:r>
    </w:p>
    <w:p w:rsidR="009A5A00" w:rsidRPr="009B28E5" w:rsidRDefault="009A5A00" w:rsidP="009A5A00">
      <w:pPr>
        <w:pStyle w:val="Smlouva-slo0"/>
        <w:spacing w:before="0" w:after="120"/>
      </w:pPr>
      <w:r w:rsidRPr="009B28E5">
        <w:t xml:space="preserve">objednatelem a jím pověřenými osobami,  </w:t>
      </w:r>
    </w:p>
    <w:p w:rsidR="009A5A00" w:rsidRPr="009B28E5" w:rsidRDefault="009A5A00" w:rsidP="009A5A00">
      <w:pPr>
        <w:pStyle w:val="Smlouva-slo0"/>
        <w:spacing w:before="0" w:after="120"/>
      </w:pPr>
      <w:r w:rsidRPr="009B28E5">
        <w:t>osobou vykonávající technický dozor stavebníka,</w:t>
      </w:r>
    </w:p>
    <w:p w:rsidR="009A5A00" w:rsidRPr="009B28E5" w:rsidRDefault="009A5A00" w:rsidP="009A5A00">
      <w:pPr>
        <w:pStyle w:val="Smlouva-slo0"/>
        <w:spacing w:before="0" w:after="120"/>
      </w:pPr>
      <w:r w:rsidRPr="009B28E5">
        <w:t>osobou vykonávající činnost autorského dozoru projektanta,</w:t>
      </w:r>
    </w:p>
    <w:p w:rsidR="009A5A00" w:rsidRPr="006B484A" w:rsidRDefault="009A5A00" w:rsidP="009A5A00">
      <w:pPr>
        <w:pStyle w:val="Smlouva-slo0"/>
        <w:spacing w:before="0" w:after="120"/>
        <w:ind w:left="720"/>
      </w:pPr>
    </w:p>
    <w:p w:rsidR="009A5A00" w:rsidRPr="007673B7" w:rsidRDefault="009A5A00" w:rsidP="009A5A00">
      <w:pPr>
        <w:pStyle w:val="Smlouva-slo0"/>
        <w:tabs>
          <w:tab w:val="left" w:pos="426"/>
        </w:tabs>
        <w:spacing w:after="120"/>
        <w:rPr>
          <w:b/>
          <w:i/>
        </w:rPr>
      </w:pPr>
      <w:r w:rsidRPr="007673B7">
        <w:rPr>
          <w:b/>
          <w:i/>
        </w:rPr>
        <w:t>Kontrola prováděných prací bude realizována zejména v rámci kontrolních dnů, s tím, že:</w:t>
      </w:r>
    </w:p>
    <w:p w:rsidR="009A5A00" w:rsidRPr="009B28E5" w:rsidRDefault="009A5A00" w:rsidP="009A5A00">
      <w:pPr>
        <w:pStyle w:val="Smlouva-slo0"/>
        <w:spacing w:before="0" w:after="120" w:line="240" w:lineRule="auto"/>
      </w:pPr>
      <w:r w:rsidRPr="007673B7">
        <w:rPr>
          <w:b/>
          <w:i/>
        </w:rPr>
        <w:t>kontrolní dny se budou konat dle potřeby, zpravidla jednou týdně,</w:t>
      </w:r>
    </w:p>
    <w:p w:rsidR="009A5A00" w:rsidRPr="009B28E5" w:rsidRDefault="009A5A00" w:rsidP="009A5A00">
      <w:pPr>
        <w:pStyle w:val="Smlouva-slo0"/>
        <w:spacing w:before="0" w:after="120" w:line="240" w:lineRule="auto"/>
      </w:pPr>
      <w:r w:rsidRPr="009B28E5">
        <w:t xml:space="preserve">termíny konání kontrolních dnů budou stanoveny v zápisu o předání staveniště; v případě potřeby budou kontrolní dny konány také mimo předem stanovený termín, </w:t>
      </w:r>
      <w:r w:rsidRPr="009B28E5">
        <w:br/>
        <w:t>a to buď na základě dohody stran uvedené v zápisu z kontrolního dne nebo na základě výzvy osoby vykonávající technický dozor stavebníka,</w:t>
      </w:r>
    </w:p>
    <w:p w:rsidR="009A5A00" w:rsidRPr="009B28E5" w:rsidRDefault="009A5A00" w:rsidP="009A5A00">
      <w:pPr>
        <w:pStyle w:val="Smlouva-slo0"/>
        <w:spacing w:before="0" w:after="120" w:line="240" w:lineRule="auto"/>
      </w:pPr>
      <w:r w:rsidRPr="009B28E5">
        <w:t>kontrolní dny budou řízeny osobou vykonávající technický dozor stavebníka,</w:t>
      </w:r>
    </w:p>
    <w:p w:rsidR="009A5A00" w:rsidRPr="009B28E5" w:rsidRDefault="009A5A00" w:rsidP="009A5A00">
      <w:pPr>
        <w:pStyle w:val="Smlouva-slo0"/>
        <w:spacing w:before="0" w:after="120" w:line="240" w:lineRule="auto"/>
      </w:pPr>
      <w:r w:rsidRPr="009B28E5">
        <w:t xml:space="preserve">z kontrolních dnů budou osobou vykonávající technický dozor stavebníka pořizovány zápisy, které budou zhotoviteli zasílány v elektronické podobě. </w:t>
      </w:r>
    </w:p>
    <w:p w:rsidR="009A5A00" w:rsidRPr="009B28E5" w:rsidRDefault="009A5A00" w:rsidP="009A5A00">
      <w:pPr>
        <w:pStyle w:val="Smlouva-slo0"/>
        <w:tabs>
          <w:tab w:val="left" w:pos="426"/>
        </w:tabs>
        <w:spacing w:after="120"/>
      </w:pPr>
      <w:r w:rsidRPr="009B28E5">
        <w:t>Zhotovitel je povinen u</w:t>
      </w:r>
      <w:r>
        <w:t>možnit osobám uvedeným v odst. 19</w:t>
      </w:r>
      <w:r w:rsidRPr="009B28E5">
        <w:t xml:space="preserve"> tohoto článku provedení kontroly realizovaných prací.</w:t>
      </w:r>
    </w:p>
    <w:p w:rsidR="009A5A00" w:rsidRPr="007673B7" w:rsidRDefault="009A5A00" w:rsidP="009A5A00">
      <w:pPr>
        <w:pStyle w:val="Smlouva-slo0"/>
        <w:tabs>
          <w:tab w:val="left" w:pos="426"/>
        </w:tabs>
        <w:spacing w:after="120"/>
      </w:pPr>
      <w:r w:rsidRPr="007673B7">
        <w:t xml:space="preserve">Zhotovitel vyzve osobu vykonávající technický dozor stavebníka prokazatelnou formou nejméně 3 pracovní dny předem k prověření kvality prací, jež budou dalším postupem </w:t>
      </w:r>
      <w:r w:rsidRPr="007673B7">
        <w:br/>
        <w:t>při zhotovování díla zakryty.</w:t>
      </w:r>
    </w:p>
    <w:p w:rsidR="009A5A00" w:rsidRPr="009B28E5" w:rsidRDefault="009A5A00" w:rsidP="00E53AB2">
      <w:pPr>
        <w:pStyle w:val="Smlouva-slo0"/>
        <w:tabs>
          <w:tab w:val="left" w:pos="426"/>
        </w:tabs>
        <w:spacing w:before="0"/>
      </w:pP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9B28E5">
        <w:br/>
        <w:t>a následným zakrytím zhotovitel.</w:t>
      </w:r>
    </w:p>
    <w:p w:rsidR="009A5A00" w:rsidRPr="009B28E5" w:rsidRDefault="009A5A00" w:rsidP="00E53AB2">
      <w:pPr>
        <w:pStyle w:val="Smlouva-slo0"/>
        <w:tabs>
          <w:tab w:val="left" w:pos="426"/>
        </w:tabs>
        <w:spacing w:before="0"/>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r>
      <w:r w:rsidRPr="009B28E5">
        <w:lastRenderedPageBreak/>
        <w:t xml:space="preserve">do stavebního deníku, je zhotovitel povinen na výzvu objednatele případné již zakryté práce odkrýt. V tomto případě nese veškeré náklady spojené s odkrytím, opravou chybného stavu a následným zakrytím zhotovitel. </w:t>
      </w:r>
    </w:p>
    <w:p w:rsidR="009A5A00" w:rsidRPr="009B28E5" w:rsidRDefault="009A5A00" w:rsidP="009A5A00">
      <w:pPr>
        <w:pStyle w:val="Smlouva-slo0"/>
        <w:tabs>
          <w:tab w:val="left" w:pos="426"/>
        </w:tabs>
        <w:spacing w:after="120"/>
      </w:pPr>
      <w:r w:rsidRPr="009B28E5">
        <w:t xml:space="preserve">Zhotovitel písemně vyzve kromě osoby vykonávající technický dozor stavebníka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9A5A00" w:rsidRPr="0032693C" w:rsidRDefault="009A5A00" w:rsidP="009A5A00">
      <w:pPr>
        <w:pStyle w:val="Smlouva2"/>
        <w:keepNext/>
        <w:spacing w:before="600"/>
      </w:pPr>
      <w:r w:rsidRPr="0032693C">
        <w:t>XI.</w:t>
      </w:r>
    </w:p>
    <w:p w:rsidR="009A5A00" w:rsidRPr="0032693C" w:rsidRDefault="009A5A00" w:rsidP="009A5A00">
      <w:pPr>
        <w:pStyle w:val="Smlouva2"/>
      </w:pPr>
      <w:r w:rsidRPr="009B28E5">
        <w:t xml:space="preserve">Stavební deník,  deník víceprací a </w:t>
      </w:r>
      <w:proofErr w:type="spellStart"/>
      <w:r w:rsidRPr="009B28E5">
        <w:t>méněprací</w:t>
      </w:r>
      <w:proofErr w:type="spellEnd"/>
      <w:r w:rsidRPr="009B28E5">
        <w:t>, bezpečnostní deník</w:t>
      </w:r>
    </w:p>
    <w:p w:rsidR="009A5A00" w:rsidRPr="0032693C" w:rsidRDefault="009A5A00" w:rsidP="009A5A00">
      <w:pPr>
        <w:pStyle w:val="Smlouva2"/>
      </w:pPr>
    </w:p>
    <w:p w:rsidR="009A5A00" w:rsidRPr="0032693C" w:rsidRDefault="009A5A00" w:rsidP="009A5A00">
      <w:pPr>
        <w:pStyle w:val="Smlouva2"/>
        <w:jc w:val="left"/>
        <w:rPr>
          <w:b w:val="0"/>
          <w:bCs/>
        </w:rPr>
      </w:pPr>
      <w:r w:rsidRPr="0032693C">
        <w:rPr>
          <w:b w:val="0"/>
          <w:bCs/>
          <w:caps/>
        </w:rPr>
        <w:t>stavební deník</w:t>
      </w:r>
    </w:p>
    <w:p w:rsidR="009A5A00" w:rsidRPr="0032693C" w:rsidRDefault="009A5A00" w:rsidP="009A5A00">
      <w:pPr>
        <w:pStyle w:val="Smlouva3"/>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9A5A00" w:rsidRPr="0032693C" w:rsidRDefault="009A5A00" w:rsidP="009A5A00">
      <w:pPr>
        <w:pStyle w:val="Smlouva3"/>
        <w:tabs>
          <w:tab w:val="left" w:pos="426"/>
        </w:tabs>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9A5A00" w:rsidRPr="0032693C" w:rsidRDefault="009A5A00" w:rsidP="009A5A00">
      <w:pPr>
        <w:pStyle w:val="Smlouva3"/>
        <w:tabs>
          <w:tab w:val="left" w:pos="426"/>
        </w:tabs>
        <w:spacing w:after="60"/>
      </w:pPr>
      <w:r w:rsidRPr="0032693C">
        <w:t>Do stavebního deníku budou zapsány všechny skutečnosti související s plněním smlouvy. Jedná se zejména o:</w:t>
      </w:r>
    </w:p>
    <w:p w:rsidR="009A5A00" w:rsidRPr="0032693C" w:rsidRDefault="009A5A00" w:rsidP="009A5A00">
      <w:pPr>
        <w:tabs>
          <w:tab w:val="left" w:pos="426"/>
        </w:tabs>
        <w:spacing w:before="120" w:after="60"/>
        <w:jc w:val="both"/>
      </w:pPr>
      <w:r w:rsidRPr="0032693C">
        <w:t>časový postup prací a jejich kvalitu,</w:t>
      </w:r>
    </w:p>
    <w:p w:rsidR="009A5A00" w:rsidRPr="0032693C" w:rsidRDefault="009A5A00" w:rsidP="009A5A00">
      <w:pPr>
        <w:tabs>
          <w:tab w:val="left" w:pos="426"/>
        </w:tabs>
        <w:spacing w:before="120" w:after="60"/>
        <w:jc w:val="both"/>
      </w:pPr>
      <w:r w:rsidRPr="0032693C">
        <w:t>druh použitých materiálů a technologií,</w:t>
      </w:r>
    </w:p>
    <w:p w:rsidR="009A5A00" w:rsidRPr="0032693C" w:rsidRDefault="009A5A00" w:rsidP="009A5A00">
      <w:pPr>
        <w:tabs>
          <w:tab w:val="left" w:pos="426"/>
        </w:tabs>
        <w:spacing w:before="120" w:after="60"/>
        <w:jc w:val="both"/>
      </w:pPr>
      <w:r w:rsidRPr="0032693C">
        <w:t xml:space="preserve">zdůvodnění </w:t>
      </w:r>
      <w:r w:rsidRPr="009B28E5">
        <w:t>odchylek v postupech prací a v použitých materiálech oproti projektové dokumentaci pro výběr zhotovitele a pro provádění stavby</w:t>
      </w:r>
      <w:r w:rsidRPr="0032693C">
        <w:t>, další údaje, které souvisí s hospodárností a bezpečností práce,</w:t>
      </w:r>
    </w:p>
    <w:p w:rsidR="009A5A00" w:rsidRPr="0032693C" w:rsidRDefault="009A5A00" w:rsidP="009A5A00">
      <w:pPr>
        <w:tabs>
          <w:tab w:val="left" w:pos="426"/>
        </w:tabs>
        <w:spacing w:before="120"/>
        <w:jc w:val="both"/>
      </w:pPr>
      <w:r w:rsidRPr="0032693C">
        <w:t>stanovení termínů k odstranění zjištěných vad a nedodělků.</w:t>
      </w:r>
    </w:p>
    <w:p w:rsidR="009A5A00" w:rsidRPr="0032693C" w:rsidRDefault="009A5A00" w:rsidP="009A5A00">
      <w:pPr>
        <w:pStyle w:val="Smlouva3"/>
        <w:tabs>
          <w:tab w:val="left" w:pos="426"/>
          <w:tab w:val="left" w:pos="3960"/>
        </w:tabs>
      </w:pPr>
      <w:r w:rsidRPr="0032693C">
        <w:t>Objednatel a jím pověřené osoby jsou oprávněny stavební deník kontrolovat a k zápisům připojovat své stanovisko. Do deníku je oprávněna provádět záznamy také osoba vykonáva</w:t>
      </w:r>
      <w:r>
        <w:t>jící technický dozor stavebníka a</w:t>
      </w:r>
      <w:r w:rsidRPr="0032693C">
        <w:t xml:space="preserve"> autorský dozor.</w:t>
      </w:r>
    </w:p>
    <w:p w:rsidR="009A5A00" w:rsidRPr="0032693C" w:rsidRDefault="009A5A00" w:rsidP="009A5A00">
      <w:pPr>
        <w:pStyle w:val="Smlouva3"/>
        <w:tabs>
          <w:tab w:val="left" w:pos="426"/>
        </w:tabs>
      </w:pPr>
      <w:r w:rsidRPr="0032693C">
        <w:t>Zhotovitel umožní vyjmout zmocněnému zástupci objednatele prvý průpis denních záznamů ze stavebního deníku při prováděné kontrolní činnosti.</w:t>
      </w:r>
    </w:p>
    <w:p w:rsidR="009A5A00" w:rsidRPr="0032693C" w:rsidRDefault="009A5A00" w:rsidP="009A5A00">
      <w:pPr>
        <w:pStyle w:val="Smlouva3"/>
        <w:tabs>
          <w:tab w:val="left" w:pos="426"/>
        </w:tabs>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9A5A00" w:rsidRPr="00DD116C" w:rsidRDefault="009A5A00" w:rsidP="009A5A00">
      <w:pPr>
        <w:pStyle w:val="Smlouva3"/>
        <w:tabs>
          <w:tab w:val="left" w:pos="426"/>
        </w:tabs>
      </w:pPr>
      <w:r w:rsidRPr="0032693C">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w:t>
      </w:r>
      <w:r w:rsidRPr="0032693C">
        <w:lastRenderedPageBreak/>
        <w:t>doručení záznamu. V případě, že tak neučiní, má se za to, že s obsahem záznamu souhlasí.</w:t>
      </w:r>
    </w:p>
    <w:p w:rsidR="009A5A00" w:rsidRPr="0032693C" w:rsidRDefault="009A5A00" w:rsidP="009A5A00">
      <w:pPr>
        <w:pStyle w:val="Smlouva3"/>
        <w:tabs>
          <w:tab w:val="left" w:pos="426"/>
        </w:tabs>
      </w:pPr>
      <w:r w:rsidRPr="0032693C">
        <w:t xml:space="preserve">Zhotovitel povede mimo vlastního stavebního deníku i deník víceprací a </w:t>
      </w:r>
      <w:proofErr w:type="spellStart"/>
      <w:r w:rsidRPr="0032693C">
        <w:t>méněprací</w:t>
      </w:r>
      <w:proofErr w:type="spellEnd"/>
      <w:r w:rsidRPr="0032693C">
        <w:t xml:space="preserve">. Odsouhlasení návrhu i vlastního provedení víceprací a neprovedení </w:t>
      </w:r>
      <w:proofErr w:type="spellStart"/>
      <w:r w:rsidRPr="0032693C">
        <w:t>méněprací</w:t>
      </w:r>
      <w:proofErr w:type="spellEnd"/>
      <w:r w:rsidRPr="0032693C">
        <w:t xml:space="preserve"> v tomto deníku musí být potvrzeno zhotovit</w:t>
      </w:r>
      <w:r>
        <w:t xml:space="preserve">elem, objednatelem a </w:t>
      </w:r>
      <w:r w:rsidRPr="0032693C">
        <w:t xml:space="preserve">projektantem. </w:t>
      </w:r>
    </w:p>
    <w:p w:rsidR="009A5A00" w:rsidRPr="0032693C" w:rsidRDefault="009A5A00" w:rsidP="009A5A00">
      <w:pPr>
        <w:pStyle w:val="Smlouva3"/>
        <w:tabs>
          <w:tab w:val="left" w:pos="426"/>
        </w:tabs>
      </w:pPr>
      <w:r w:rsidRPr="0032693C">
        <w:t xml:space="preserve">Režim tohoto deníku se přiměřeně řídí předchozími ustanoveními o stavebním deníku. </w:t>
      </w:r>
    </w:p>
    <w:p w:rsidR="009A5A00" w:rsidRPr="0032693C" w:rsidRDefault="009A5A00" w:rsidP="009A5A00">
      <w:pPr>
        <w:pStyle w:val="Smlouva3"/>
        <w:tabs>
          <w:tab w:val="left" w:pos="426"/>
        </w:tabs>
      </w:pPr>
    </w:p>
    <w:p w:rsidR="009A5A00" w:rsidRPr="0032693C" w:rsidRDefault="009A5A00" w:rsidP="009A5A00">
      <w:pPr>
        <w:pStyle w:val="Smlouva3"/>
        <w:tabs>
          <w:tab w:val="left" w:pos="426"/>
        </w:tabs>
      </w:pPr>
      <w:r w:rsidRPr="0032693C">
        <w:t>Zhotovitel je dále oprávněn vyjadřovat se k zápisům do bezpečnostního deníku, a je povinen neprodleně respektovat požadavky BOZP v deníku uvedené.</w:t>
      </w:r>
    </w:p>
    <w:p w:rsidR="009A5A00" w:rsidRPr="0032693C" w:rsidRDefault="009A5A00" w:rsidP="009A5A00">
      <w:pPr>
        <w:pStyle w:val="Smlouva3"/>
        <w:tabs>
          <w:tab w:val="left" w:pos="426"/>
        </w:tabs>
      </w:pPr>
      <w:r w:rsidRPr="0032693C">
        <w:t>Do bezpečnostního deníku budou zaznamenávány veškeré skutečnosti týkající se bezpečnosti a ochrany zdraví při práci na staveništi, zejména pak tyto skutečnosti:</w:t>
      </w:r>
    </w:p>
    <w:p w:rsidR="009A5A00" w:rsidRPr="0032693C" w:rsidRDefault="009A5A00" w:rsidP="009A5A00">
      <w:pPr>
        <w:tabs>
          <w:tab w:val="left" w:pos="720"/>
        </w:tabs>
        <w:spacing w:before="120" w:after="60"/>
        <w:jc w:val="both"/>
      </w:pPr>
      <w:r>
        <w:t>seznámení s místními riziky</w:t>
      </w:r>
      <w:r w:rsidRPr="0032693C">
        <w:t xml:space="preserve"> za účelem předcházení ohrožení života a zdraví osob, které se s vědomím zhotovitele mohou zdržovat na staveništi (pokud stavební práce probíhají za provozu),</w:t>
      </w:r>
    </w:p>
    <w:p w:rsidR="009A5A00" w:rsidRPr="0032693C" w:rsidRDefault="009A5A00" w:rsidP="009A5A00">
      <w:pPr>
        <w:tabs>
          <w:tab w:val="left" w:pos="426"/>
        </w:tabs>
        <w:spacing w:before="120" w:after="60"/>
        <w:jc w:val="both"/>
      </w:pPr>
      <w:r w:rsidRPr="0032693C">
        <w:t>seznámení s plánem BOZP na staveništi,</w:t>
      </w:r>
    </w:p>
    <w:p w:rsidR="009A5A00" w:rsidRPr="0032693C" w:rsidRDefault="009A5A00" w:rsidP="009A5A00">
      <w:pPr>
        <w:tabs>
          <w:tab w:val="left" w:pos="426"/>
        </w:tabs>
        <w:spacing w:before="120" w:after="60"/>
        <w:jc w:val="both"/>
      </w:pPr>
      <w:r w:rsidRPr="0032693C">
        <w:t>zápisy z pravidelných kontrolních dnů BOZP,</w:t>
      </w:r>
    </w:p>
    <w:p w:rsidR="009A5A00" w:rsidRPr="0032693C" w:rsidRDefault="009A5A00" w:rsidP="009A5A00">
      <w:pPr>
        <w:tabs>
          <w:tab w:val="left" w:pos="426"/>
        </w:tabs>
        <w:spacing w:before="120" w:after="60"/>
        <w:jc w:val="both"/>
      </w:pPr>
      <w:r w:rsidRPr="0032693C">
        <w:t>nedostatky zjištěné při pochůzkách na stavbě včetně uložení opatření k nápravě,</w:t>
      </w:r>
    </w:p>
    <w:p w:rsidR="009A5A00" w:rsidRPr="0032693C" w:rsidRDefault="009A5A00" w:rsidP="009A5A00">
      <w:pPr>
        <w:tabs>
          <w:tab w:val="left" w:pos="426"/>
        </w:tabs>
        <w:spacing w:before="120" w:after="60"/>
        <w:jc w:val="both"/>
      </w:pPr>
      <w:r w:rsidRPr="0032693C">
        <w:t>oznámení o nepřijetí uložených opatření k nápravě,</w:t>
      </w:r>
    </w:p>
    <w:p w:rsidR="009A5A00" w:rsidRPr="0032693C" w:rsidRDefault="009A5A00" w:rsidP="009A5A00">
      <w:pPr>
        <w:tabs>
          <w:tab w:val="left" w:pos="426"/>
        </w:tabs>
        <w:spacing w:before="120" w:after="60"/>
        <w:jc w:val="both"/>
      </w:pPr>
      <w:r w:rsidRPr="0032693C">
        <w:t>koordinace s techniky BOZP jednotlivých (sub)zhotovitelů,</w:t>
      </w:r>
    </w:p>
    <w:p w:rsidR="009A5A00" w:rsidRPr="0032693C" w:rsidRDefault="009A5A00" w:rsidP="009A5A00">
      <w:pPr>
        <w:tabs>
          <w:tab w:val="left" w:pos="720"/>
        </w:tabs>
        <w:spacing w:before="120" w:after="60"/>
        <w:jc w:val="both"/>
      </w:pPr>
      <w:r w:rsidRPr="0032693C">
        <w:t>koordinace činností jednotlivých (sub)zhotovitelů s cílem vyloučení bezpečnostních kolizí,</w:t>
      </w:r>
    </w:p>
    <w:p w:rsidR="009A5A00" w:rsidRPr="0032693C" w:rsidRDefault="009A5A00" w:rsidP="009A5A00">
      <w:pPr>
        <w:tabs>
          <w:tab w:val="left" w:pos="426"/>
        </w:tabs>
        <w:spacing w:before="120" w:after="60"/>
        <w:jc w:val="both"/>
      </w:pPr>
      <w:r w:rsidRPr="0032693C">
        <w:t>kontrola dodržování čistoty a pořádku na staveništi.</w:t>
      </w:r>
    </w:p>
    <w:p w:rsidR="009A5A00" w:rsidRPr="0032693C" w:rsidRDefault="009A5A00" w:rsidP="009A5A00">
      <w:pPr>
        <w:pStyle w:val="Smlouva3"/>
        <w:tabs>
          <w:tab w:val="left" w:pos="426"/>
        </w:tabs>
      </w:pPr>
      <w:r w:rsidRPr="0032693C">
        <w:t>Režim tohoto deníku se přiměřeně řídí  předchozími ustanoveními o stavebním deníku.</w:t>
      </w:r>
    </w:p>
    <w:p w:rsidR="009A5A00" w:rsidRPr="0032693C" w:rsidRDefault="009A5A00" w:rsidP="009A5A00">
      <w:pPr>
        <w:pStyle w:val="Smlouva3"/>
        <w:tabs>
          <w:tab w:val="left" w:pos="426"/>
        </w:tabs>
      </w:pPr>
      <w:r w:rsidRPr="0032693C">
        <w:t xml:space="preserve">Zápisem ve stavebním deníku, bezpečnostním deníku a deníku víceprací a </w:t>
      </w:r>
      <w:proofErr w:type="spellStart"/>
      <w:r w:rsidRPr="0032693C">
        <w:t>méněprací</w:t>
      </w:r>
      <w:proofErr w:type="spellEnd"/>
      <w:r w:rsidRPr="0032693C">
        <w:t xml:space="preserve"> nelze obsah této smlouvy měnit.</w:t>
      </w:r>
    </w:p>
    <w:p w:rsidR="009A5A00" w:rsidRPr="009B28E5" w:rsidRDefault="009A5A00" w:rsidP="009A5A00">
      <w:pPr>
        <w:keepNext/>
        <w:tabs>
          <w:tab w:val="left" w:pos="426"/>
        </w:tabs>
        <w:spacing w:before="600" w:after="60"/>
        <w:ind w:left="357"/>
        <w:jc w:val="center"/>
        <w:rPr>
          <w:b/>
          <w:bCs/>
        </w:rPr>
      </w:pPr>
      <w:r w:rsidRPr="009B28E5">
        <w:rPr>
          <w:b/>
          <w:bCs/>
        </w:rPr>
        <w:t>XII.</w:t>
      </w:r>
    </w:p>
    <w:p w:rsidR="009A5A00" w:rsidRPr="0032693C" w:rsidRDefault="009A5A00" w:rsidP="009A5A00">
      <w:pPr>
        <w:pStyle w:val="Nadpis2"/>
        <w:tabs>
          <w:tab w:val="clear" w:pos="540"/>
          <w:tab w:val="clear" w:pos="1260"/>
          <w:tab w:val="clear" w:pos="1980"/>
          <w:tab w:val="clear" w:pos="3960"/>
        </w:tabs>
        <w:spacing w:after="120"/>
      </w:pPr>
      <w:r w:rsidRPr="009B28E5">
        <w:t>Předání díla</w:t>
      </w:r>
    </w:p>
    <w:p w:rsidR="009A5A00" w:rsidRPr="00DD116C" w:rsidRDefault="009A5A00" w:rsidP="009A5A00">
      <w:pPr>
        <w:widowControl w:val="0"/>
        <w:spacing w:before="120"/>
        <w:jc w:val="both"/>
        <w:rPr>
          <w:color w:val="FF0000"/>
        </w:rPr>
      </w:pPr>
      <w:r w:rsidRPr="0032693C">
        <w:t xml:space="preserve">Přejímací řízení bude objednatelem zahájeno do </w:t>
      </w:r>
      <w:r w:rsidRPr="00DD116C">
        <w:t>7</w:t>
      </w:r>
      <w:r w:rsidR="007673B7">
        <w:t xml:space="preserve"> </w:t>
      </w:r>
      <w:r w:rsidRPr="0032693C">
        <w:t xml:space="preserve">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rsidR="009A5A00" w:rsidRPr="009B28E5" w:rsidRDefault="009A5A00" w:rsidP="009A5A00">
      <w:pPr>
        <w:pStyle w:val="Smlouva-slo0"/>
        <w:spacing w:after="60" w:line="240" w:lineRule="auto"/>
      </w:pPr>
      <w:r w:rsidRPr="009B28E5">
        <w:t>Objednatel se zavazuje dílo převzít v případě,</w:t>
      </w:r>
      <w:r w:rsidR="005822C8">
        <w:t xml:space="preserve"> </w:t>
      </w:r>
      <w:r w:rsidRPr="009B28E5">
        <w:t xml:space="preserve">že dílo bude předáno bez vad a nedodělků bránících jeho řádnému užívání. O předání a převzetí díla </w:t>
      </w:r>
      <w:r w:rsidRPr="0032693C">
        <w:t>osoba vykonávající technický dozor stavebníka</w:t>
      </w:r>
      <w:r w:rsidR="007673B7">
        <w:t xml:space="preserve"> </w:t>
      </w:r>
      <w:r w:rsidRPr="009B28E5">
        <w:t>sepíše protokol, který bude obsahovat:</w:t>
      </w:r>
    </w:p>
    <w:p w:rsidR="009A5A00" w:rsidRPr="0032693C" w:rsidRDefault="009A5A00" w:rsidP="009A5A00">
      <w:pPr>
        <w:pStyle w:val="Smlouva-slo0"/>
        <w:tabs>
          <w:tab w:val="left" w:pos="426"/>
        </w:tabs>
        <w:spacing w:before="0" w:after="60" w:line="240" w:lineRule="auto"/>
      </w:pPr>
      <w:r w:rsidRPr="0032693C">
        <w:t>označení předmětu díla,</w:t>
      </w:r>
    </w:p>
    <w:p w:rsidR="009A5A00" w:rsidRPr="0032693C" w:rsidRDefault="009A5A00" w:rsidP="009A5A00">
      <w:pPr>
        <w:tabs>
          <w:tab w:val="left" w:pos="426"/>
        </w:tabs>
        <w:spacing w:after="60"/>
        <w:jc w:val="both"/>
      </w:pPr>
      <w:r w:rsidRPr="0032693C">
        <w:t>označení objednatele a zhotovitele díla,</w:t>
      </w:r>
    </w:p>
    <w:p w:rsidR="009A5A00" w:rsidRPr="0032693C" w:rsidRDefault="009A5A00" w:rsidP="009A5A00">
      <w:pPr>
        <w:tabs>
          <w:tab w:val="left" w:pos="426"/>
        </w:tabs>
        <w:spacing w:after="60"/>
        <w:jc w:val="both"/>
      </w:pPr>
      <w:r>
        <w:t xml:space="preserve">název </w:t>
      </w:r>
      <w:r w:rsidRPr="0032693C">
        <w:t>a datum uzavření smlouvy o dílo včetně čísel a dat uzavření jejích dodatků,</w:t>
      </w:r>
    </w:p>
    <w:p w:rsidR="009A5A00" w:rsidRPr="0032693C" w:rsidRDefault="009A5A00" w:rsidP="009A5A00">
      <w:pPr>
        <w:tabs>
          <w:tab w:val="left" w:pos="426"/>
        </w:tabs>
        <w:spacing w:after="60"/>
        <w:jc w:val="both"/>
      </w:pPr>
      <w:r w:rsidRPr="0032693C">
        <w:t xml:space="preserve">datum </w:t>
      </w:r>
      <w:r w:rsidRPr="00DD116C">
        <w:t>vydání a číslo stavebního povolení a název stavebního úřadu,</w:t>
      </w:r>
      <w:r>
        <w:t xml:space="preserve"> který jej vydal</w:t>
      </w:r>
    </w:p>
    <w:p w:rsidR="009A5A00" w:rsidRPr="0032693C" w:rsidRDefault="009A5A00" w:rsidP="009A5A00">
      <w:pPr>
        <w:tabs>
          <w:tab w:val="left" w:pos="426"/>
        </w:tabs>
        <w:spacing w:after="60"/>
        <w:jc w:val="both"/>
      </w:pPr>
      <w:r w:rsidRPr="0032693C">
        <w:t>termín vyklizení staveniště,</w:t>
      </w:r>
    </w:p>
    <w:p w:rsidR="009A5A00" w:rsidRPr="0032693C" w:rsidRDefault="009A5A00" w:rsidP="009A5A00">
      <w:pPr>
        <w:tabs>
          <w:tab w:val="left" w:pos="426"/>
        </w:tabs>
        <w:spacing w:after="60"/>
        <w:jc w:val="both"/>
      </w:pPr>
      <w:r w:rsidRPr="0032693C">
        <w:t xml:space="preserve">datum ukončení záruky </w:t>
      </w:r>
      <w:r>
        <w:t>za</w:t>
      </w:r>
      <w:r w:rsidRPr="0032693C">
        <w:t xml:space="preserve"> dílo,</w:t>
      </w:r>
    </w:p>
    <w:p w:rsidR="009A5A00" w:rsidRPr="0032693C" w:rsidRDefault="009A5A00" w:rsidP="009A5A00">
      <w:pPr>
        <w:tabs>
          <w:tab w:val="left" w:pos="426"/>
        </w:tabs>
        <w:spacing w:after="60"/>
        <w:jc w:val="both"/>
      </w:pPr>
      <w:r w:rsidRPr="0032693C">
        <w:t>soupis nákladů od zahájení po dokončení díla,</w:t>
      </w:r>
    </w:p>
    <w:p w:rsidR="009A5A00" w:rsidRPr="0032693C" w:rsidRDefault="009A5A00" w:rsidP="009A5A00">
      <w:pPr>
        <w:tabs>
          <w:tab w:val="left" w:pos="426"/>
        </w:tabs>
        <w:spacing w:after="60"/>
        <w:jc w:val="both"/>
      </w:pPr>
      <w:r w:rsidRPr="0032693C">
        <w:lastRenderedPageBreak/>
        <w:t>termín zahájení a dokončení prací na zhotovovaném díle,</w:t>
      </w:r>
    </w:p>
    <w:p w:rsidR="009A5A00" w:rsidRPr="0032693C" w:rsidRDefault="009A5A00" w:rsidP="009A5A00">
      <w:pPr>
        <w:tabs>
          <w:tab w:val="left" w:pos="426"/>
        </w:tabs>
        <w:spacing w:after="60"/>
        <w:jc w:val="both"/>
      </w:pPr>
      <w:r w:rsidRPr="0032693C">
        <w:t>seznam převzaté dokumentace,</w:t>
      </w:r>
    </w:p>
    <w:p w:rsidR="009A5A00" w:rsidRPr="0032693C" w:rsidRDefault="009A5A00" w:rsidP="009A5A00">
      <w:pPr>
        <w:tabs>
          <w:tab w:val="left" w:pos="426"/>
        </w:tabs>
        <w:spacing w:after="60"/>
        <w:jc w:val="both"/>
      </w:pPr>
      <w:r w:rsidRPr="0032693C">
        <w:t>prohlášení objednatele, že dílo přejímá (nepřejímá),</w:t>
      </w:r>
    </w:p>
    <w:p w:rsidR="009A5A00" w:rsidRPr="0032693C" w:rsidRDefault="009A5A00" w:rsidP="009A5A00">
      <w:pPr>
        <w:tabs>
          <w:tab w:val="left" w:pos="426"/>
        </w:tabs>
        <w:spacing w:after="60"/>
        <w:jc w:val="both"/>
      </w:pPr>
      <w:r w:rsidRPr="0032693C">
        <w:t>datum a místo sepsání protokolu,</w:t>
      </w:r>
    </w:p>
    <w:p w:rsidR="009A5A00" w:rsidRPr="0032693C" w:rsidRDefault="009A5A00" w:rsidP="009A5A00">
      <w:pPr>
        <w:tabs>
          <w:tab w:val="left" w:pos="426"/>
        </w:tabs>
        <w:spacing w:after="60"/>
        <w:jc w:val="both"/>
      </w:pPr>
      <w:r>
        <w:t>v případě, je-li dílo přebíráno s vadami a nedodělky</w:t>
      </w:r>
      <w:r w:rsidR="007673B7">
        <w:t xml:space="preserve"> </w:t>
      </w:r>
      <w:r>
        <w:t>nebráními</w:t>
      </w:r>
      <w:r w:rsidRPr="0032693C">
        <w:t xml:space="preserve"> řádnému užívání díla</w:t>
      </w:r>
      <w:r>
        <w:t xml:space="preserve">, uvedení, že je dílo přebíráno s výhradami a </w:t>
      </w:r>
      <w:r w:rsidRPr="0032693C">
        <w:t>seznam vad a nedodělků, s nimiž bylo dílo převzato,</w:t>
      </w:r>
    </w:p>
    <w:p w:rsidR="009A5A00" w:rsidRPr="0032693C" w:rsidRDefault="009A5A00" w:rsidP="009A5A00">
      <w:pPr>
        <w:pStyle w:val="Smlouva-slo0"/>
        <w:tabs>
          <w:tab w:val="left" w:pos="426"/>
        </w:tabs>
        <w:spacing w:before="0" w:line="240" w:lineRule="auto"/>
      </w:pPr>
      <w:r w:rsidRPr="0032693C">
        <w:t>jména a podpisy zástupců objednatele</w:t>
      </w:r>
      <w:r>
        <w:t xml:space="preserve">, </w:t>
      </w:r>
      <w:r w:rsidRPr="0032693C">
        <w:t>zhotovitele</w:t>
      </w:r>
      <w:r>
        <w:t>,</w:t>
      </w:r>
      <w:r w:rsidR="007673B7">
        <w:t xml:space="preserve"> </w:t>
      </w:r>
      <w:r>
        <w:t>uživatele a osoby</w:t>
      </w:r>
      <w:r w:rsidRPr="0032693C">
        <w:t xml:space="preserve"> vykonávající technický dozor stavebníka.</w:t>
      </w:r>
    </w:p>
    <w:p w:rsidR="009A5A00" w:rsidRDefault="009A5A00" w:rsidP="009A5A00">
      <w:pPr>
        <w:pStyle w:val="Smlouva-slo0"/>
        <w:spacing w:line="240" w:lineRule="auto"/>
      </w:pPr>
      <w:r w:rsidRPr="0032693C">
        <w:t>Pokud objednatel dílo nepřevezme, protože dílo obsahuje vady nebo nedodělky bránící jeho řádnému užívání, je povinen tyto vady a nedodělky v předávacím protokolu specifikovat.</w:t>
      </w:r>
    </w:p>
    <w:p w:rsidR="009A5A00" w:rsidRDefault="009A5A00" w:rsidP="009A5A00">
      <w:pPr>
        <w:pStyle w:val="Smlouva-slo0"/>
        <w:spacing w:line="240" w:lineRule="auto"/>
      </w:pPr>
      <w:r>
        <w:t>Pokud objednatel dílo v souladu s čl. III</w:t>
      </w:r>
      <w:r w:rsidRPr="0032693C">
        <w:t xml:space="preserve"> této smlouvy</w:t>
      </w:r>
      <w:r>
        <w:t xml:space="preserve"> převezme s vadami a nedodělky nebráními</w:t>
      </w:r>
      <w:r w:rsidRPr="0032693C">
        <w:t xml:space="preserve"> řádnému užívání díla</w:t>
      </w:r>
      <w:r>
        <w:t xml:space="preserve"> (převzetí s výhradami), budou tyto vady a nedodělky odstraněny do </w:t>
      </w:r>
      <w:r w:rsidRPr="00DD116C">
        <w:t>7</w:t>
      </w:r>
      <w:r>
        <w:t xml:space="preserve"> dnů od převzetí díla objednatelem, nedohodnou-li se strany při předání díla písemně jinak. </w:t>
      </w:r>
    </w:p>
    <w:p w:rsidR="009A5A00" w:rsidRPr="0032693C" w:rsidRDefault="009A5A00" w:rsidP="009A5A00">
      <w:pPr>
        <w:pStyle w:val="Smlouva-slo0"/>
        <w:spacing w:line="240" w:lineRule="auto"/>
      </w:pPr>
      <w:r w:rsidRPr="0032693C">
        <w:t>Bylo–</w:t>
      </w:r>
      <w:proofErr w:type="spellStart"/>
      <w:r w:rsidRPr="0032693C">
        <w:t>li</w:t>
      </w:r>
      <w:proofErr w:type="spellEnd"/>
      <w:r w:rsidRPr="0032693C">
        <w:t xml:space="preserve"> dílo převzato s vadami a nedodělky nebránícími řádnému užívání díla, bude o odstranění těchto vad a nedodělků smluvními stranami sepsán zápis, který podepíší oprávnění zástupci smluvních stran</w:t>
      </w:r>
      <w:r>
        <w:t xml:space="preserve">, uživatele a </w:t>
      </w:r>
      <w:r w:rsidRPr="0032693C">
        <w:t>osoba vykonávající technický dozor stavebníka.</w:t>
      </w:r>
    </w:p>
    <w:p w:rsidR="009A5A00" w:rsidRPr="009B28E5" w:rsidRDefault="009A5A00" w:rsidP="009A5A00">
      <w:pPr>
        <w:pStyle w:val="Smlouva-slo0"/>
        <w:spacing w:line="240" w:lineRule="auto"/>
      </w:pPr>
      <w:r w:rsidRPr="0032693C">
        <w:t xml:space="preserve">Zhotovitel je povinen provést předepsané zkoušky dle platných právních předpisů </w:t>
      </w:r>
      <w:r w:rsidRPr="009B28E5">
        <w:t>a technických norem. Úspěšné provedení těchto zkoušek je podmínkou  převzetí díla.</w:t>
      </w:r>
    </w:p>
    <w:p w:rsidR="009A5A00" w:rsidRPr="009B28E5" w:rsidRDefault="009A5A00" w:rsidP="009A5A00">
      <w:pPr>
        <w:pStyle w:val="Smlouva-slo0"/>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a </w:t>
      </w:r>
      <w:r>
        <w:t xml:space="preserve">ostatních </w:t>
      </w:r>
      <w:r w:rsidRPr="009B28E5">
        <w:t xml:space="preserve">dokladů </w:t>
      </w:r>
      <w:r>
        <w:t xml:space="preserve">včetně příslušné fotodokumentace </w:t>
      </w:r>
      <w:r w:rsidRPr="009B28E5">
        <w:t xml:space="preserve">zhotovitel předá  objednateli při předání díla. </w:t>
      </w:r>
    </w:p>
    <w:p w:rsidR="009A5A00" w:rsidRPr="0032693C" w:rsidRDefault="009A5A00" w:rsidP="009A5A00">
      <w:pPr>
        <w:pStyle w:val="Smlouva-slo0"/>
        <w:spacing w:line="240" w:lineRule="auto"/>
      </w:pPr>
      <w:r w:rsidRPr="0032693C">
        <w:t xml:space="preserve">Zhotovitel se zavazuje zúčastnit se na výzvu objednatele </w:t>
      </w:r>
      <w:r w:rsidRPr="00571165">
        <w:t>závěrečné kontrol</w:t>
      </w:r>
      <w:r>
        <w:t xml:space="preserve">ní prohlídky stavby </w:t>
      </w:r>
      <w:r w:rsidRPr="0032693C">
        <w:t>podle stavebního zákona.</w:t>
      </w:r>
    </w:p>
    <w:p w:rsidR="009A5A00" w:rsidRPr="0032693C" w:rsidRDefault="009A5A00" w:rsidP="009A5A00">
      <w:pPr>
        <w:pStyle w:val="Smlouva2"/>
        <w:keepNext/>
        <w:tabs>
          <w:tab w:val="center" w:pos="4535"/>
          <w:tab w:val="left" w:pos="5460"/>
        </w:tabs>
        <w:spacing w:before="600"/>
        <w:jc w:val="left"/>
      </w:pPr>
      <w:r>
        <w:tab/>
      </w:r>
      <w:r w:rsidRPr="0032693C">
        <w:t>XIII.</w:t>
      </w:r>
      <w:r>
        <w:tab/>
      </w:r>
    </w:p>
    <w:p w:rsidR="009A5A00" w:rsidRDefault="009A5A00" w:rsidP="009A5A00">
      <w:pPr>
        <w:pStyle w:val="Smlouva2"/>
      </w:pPr>
      <w:r>
        <w:t>Práva z vadného plnění, záruka za jakost</w:t>
      </w:r>
    </w:p>
    <w:p w:rsidR="009A5A00" w:rsidRPr="0032693C" w:rsidRDefault="009A5A00" w:rsidP="009A5A00">
      <w:pPr>
        <w:pStyle w:val="Smlouva2"/>
      </w:pPr>
    </w:p>
    <w:p w:rsidR="009A5A00" w:rsidRDefault="009A5A00" w:rsidP="009A5A00">
      <w:pPr>
        <w:tabs>
          <w:tab w:val="left" w:pos="-1418"/>
        </w:tabs>
        <w:jc w:val="both"/>
      </w:pPr>
      <w:r>
        <w:t>Dílo má vadu, jestliže neodpovídá požadavkům uvedeným v  této smlouvě.</w:t>
      </w:r>
    </w:p>
    <w:p w:rsidR="009A5A00" w:rsidRDefault="009A5A00" w:rsidP="009A5A00">
      <w:p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9A5A00" w:rsidRPr="007673B7" w:rsidRDefault="009A5A00" w:rsidP="009A5A00">
      <w:pPr>
        <w:tabs>
          <w:tab w:val="left" w:pos="-1418"/>
        </w:tabs>
        <w:spacing w:before="120"/>
        <w:jc w:val="both"/>
        <w:rPr>
          <w:b/>
        </w:rPr>
      </w:pPr>
      <w:r w:rsidRPr="001A3073">
        <w:t xml:space="preserve">Zhotovitel poskytuje objednateli na provedené dílo záruku za jakost (dále jen „záruka“) ve smyslu § </w:t>
      </w:r>
      <w:smartTag w:uri="urn:schemas-microsoft-com:office:smarttags" w:element="metricconverter">
        <w:smartTagPr>
          <w:attr w:name="ProductID" w:val="2619 a"/>
        </w:smartTagPr>
        <w:r w:rsidRPr="001A3073">
          <w:t>2619 a</w:t>
        </w:r>
      </w:smartTag>
      <w:r w:rsidRPr="001A3073">
        <w:t xml:space="preserve"> § </w:t>
      </w:r>
      <w:smartTag w:uri="urn:schemas-microsoft-com:office:smarttags" w:element="metricconverter">
        <w:smartTagPr>
          <w:attr w:name="ProductID" w:val="2113 a"/>
        </w:smartTagPr>
        <w:r w:rsidRPr="001A3073">
          <w:t>2113 a</w:t>
        </w:r>
      </w:smartTag>
      <w:r w:rsidRPr="001A3073">
        <w:t xml:space="preserve"> násl. občanského zákoníku, a to </w:t>
      </w:r>
      <w:r w:rsidR="007673B7">
        <w:t xml:space="preserve">dle dodavatelů nejméně však </w:t>
      </w:r>
      <w:r w:rsidR="007673B7" w:rsidRPr="007673B7">
        <w:rPr>
          <w:b/>
        </w:rPr>
        <w:t>v délce</w:t>
      </w:r>
      <w:r w:rsidR="007673B7">
        <w:t xml:space="preserve"> </w:t>
      </w:r>
      <w:r w:rsidR="007673B7" w:rsidRPr="007673B7">
        <w:rPr>
          <w:b/>
        </w:rPr>
        <w:t>24 měsíců na dodávky a zařízení</w:t>
      </w:r>
      <w:r w:rsidR="007673B7">
        <w:t xml:space="preserve"> a na </w:t>
      </w:r>
      <w:r w:rsidR="007673B7" w:rsidRPr="007673B7">
        <w:rPr>
          <w:b/>
        </w:rPr>
        <w:t>provedené práce v délce 60 měsíců</w:t>
      </w:r>
      <w:r w:rsidRPr="007673B7">
        <w:rPr>
          <w:b/>
        </w:rPr>
        <w:t>.</w:t>
      </w:r>
    </w:p>
    <w:p w:rsidR="009A5A00" w:rsidRPr="001A3073" w:rsidRDefault="009A5A00" w:rsidP="009A5A00">
      <w:pPr>
        <w:tabs>
          <w:tab w:val="left" w:pos="-1418"/>
        </w:tabs>
        <w:spacing w:before="120"/>
        <w:jc w:val="both"/>
      </w:pPr>
      <w:r w:rsidRPr="001A3073">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w:t>
      </w:r>
      <w:r>
        <w:t>platí podmínky uvedené v odst. 6</w:t>
      </w:r>
      <w:r w:rsidRPr="001A3073">
        <w:t xml:space="preserve"> a násl. tohoto článku smlouvy.</w:t>
      </w:r>
    </w:p>
    <w:p w:rsidR="009A5A00" w:rsidRPr="001A3073" w:rsidRDefault="009A5A00" w:rsidP="009A5A00">
      <w:pPr>
        <w:spacing w:before="120"/>
        <w:jc w:val="both"/>
      </w:pPr>
      <w:r w:rsidRPr="001A3073">
        <w:t xml:space="preserve">Vady díla dle odst. 2 tohoto článku a vady, které se projeví po záruční dobu, budou zhotovitelem odstraněny bezplatně. </w:t>
      </w:r>
    </w:p>
    <w:p w:rsidR="00017355" w:rsidRDefault="009A5A00" w:rsidP="00017355">
      <w:pPr>
        <w:pStyle w:val="Smlouva-slo0"/>
      </w:pPr>
      <w:r w:rsidRPr="0032693C">
        <w:lastRenderedPageBreak/>
        <w:t>Veškeré vady díla bude objednatel povinen uplatnit u zhotovitele bez zbytečného odkladu poté, kdy vadu zjistil, a to formou písemného oznámení (za písemné oznáme</w:t>
      </w:r>
      <w:r>
        <w:t xml:space="preserve">ní se považuje i oznámení </w:t>
      </w:r>
      <w:r w:rsidRPr="0032693C">
        <w:t>e-mailem), obsahujícího specifikaci zjištěné vady. Objednatel bude vady díla oznamovat na:</w:t>
      </w:r>
    </w:p>
    <w:p w:rsidR="009A5A00" w:rsidRPr="0032693C" w:rsidRDefault="00017355" w:rsidP="00017355">
      <w:pPr>
        <w:pStyle w:val="Smlouva-slo0"/>
      </w:pPr>
      <w:r>
        <w:t xml:space="preserve">     </w:t>
      </w:r>
      <w:r w:rsidR="007D16F4">
        <w:t>i</w:t>
      </w:r>
      <w:r>
        <w:t xml:space="preserve"> </w:t>
      </w:r>
      <w:r w:rsidR="009A5A00" w:rsidRPr="0032693C">
        <w:t>e-mail:</w:t>
      </w:r>
      <w:r w:rsidR="007673B7">
        <w:t xml:space="preserve">  </w:t>
      </w:r>
    </w:p>
    <w:p w:rsidR="00017355" w:rsidRPr="0032693C" w:rsidRDefault="009A5A00" w:rsidP="00017355">
      <w:pPr>
        <w:numPr>
          <w:ilvl w:val="12"/>
          <w:numId w:val="0"/>
        </w:numPr>
        <w:tabs>
          <w:tab w:val="num" w:pos="360"/>
        </w:tabs>
        <w:spacing w:after="60"/>
        <w:ind w:left="426" w:hanging="66"/>
        <w:jc w:val="both"/>
      </w:pPr>
      <w:r w:rsidRPr="0032693C">
        <w:t xml:space="preserve">adresu: </w:t>
      </w:r>
    </w:p>
    <w:p w:rsidR="009A5A00" w:rsidRPr="00CA379A" w:rsidRDefault="009A5A00" w:rsidP="009A5A00">
      <w:pPr>
        <w:spacing w:before="120" w:after="60"/>
        <w:jc w:val="both"/>
        <w:rPr>
          <w:i/>
          <w:iCs/>
        </w:rPr>
      </w:pPr>
      <w:r>
        <w:t xml:space="preserve">Objednatel má právo na odstranění vady opravou; je-li vadné plnění podstatným porušením smlouvy, má také právo od smlouvy odstoupit. Právo volby plnění má objednatel. </w:t>
      </w:r>
    </w:p>
    <w:p w:rsidR="009A5A00" w:rsidRPr="00EB184F" w:rsidRDefault="009A5A00" w:rsidP="009A5A00">
      <w:pPr>
        <w:pStyle w:val="slovnvSOD"/>
        <w:numPr>
          <w:ilvl w:val="0"/>
          <w:numId w:val="0"/>
        </w:numPr>
        <w:spacing w:before="120" w:after="0"/>
        <w:rPr>
          <w:rFonts w:ascii="Times New Roman" w:hAnsi="Times New Roman"/>
          <w:sz w:val="24"/>
        </w:rPr>
      </w:pPr>
      <w:r w:rsidRPr="0032693C">
        <w:rPr>
          <w:rFonts w:ascii="Times New Roman" w:hAnsi="Times New Roman"/>
          <w:sz w:val="24"/>
        </w:rPr>
        <w:t xml:space="preserve">Zhotovitel započne s odstraněním vady nejpozději do </w:t>
      </w:r>
      <w:r>
        <w:rPr>
          <w:rFonts w:ascii="Times New Roman" w:hAnsi="Times New Roman"/>
          <w:bCs/>
          <w:sz w:val="24"/>
        </w:rPr>
        <w:t xml:space="preserve">7 </w:t>
      </w:r>
      <w:proofErr w:type="spellStart"/>
      <w:r>
        <w:rPr>
          <w:rFonts w:ascii="Times New Roman" w:hAnsi="Times New Roman"/>
          <w:bCs/>
          <w:sz w:val="24"/>
        </w:rPr>
        <w:t>pracovních</w:t>
      </w:r>
      <w:r w:rsidRPr="0032693C">
        <w:rPr>
          <w:rFonts w:ascii="Times New Roman" w:hAnsi="Times New Roman"/>
          <w:bCs/>
          <w:sz w:val="24"/>
        </w:rPr>
        <w:t>dnů</w:t>
      </w:r>
      <w:r w:rsidRPr="009B28E5">
        <w:rPr>
          <w:rFonts w:ascii="Times New Roman" w:hAnsi="Times New Roman"/>
          <w:sz w:val="24"/>
        </w:rPr>
        <w:t>od</w:t>
      </w:r>
      <w:proofErr w:type="spellEnd"/>
      <w:r w:rsidRPr="009B28E5">
        <w:rPr>
          <w:rFonts w:ascii="Times New Roman" w:hAnsi="Times New Roman"/>
          <w:sz w:val="24"/>
        </w:rPr>
        <w:t xml:space="preserve"> doručení oznámení o vadě,</w:t>
      </w:r>
      <w:r w:rsidRPr="0032693C">
        <w:rPr>
          <w:rFonts w:ascii="Times New Roman" w:hAnsi="Times New Roman"/>
          <w:sz w:val="24"/>
        </w:rPr>
        <w:t xml:space="preserve"> pokud se smluvní strany nedohodnou písemně jinak. V případě havárie započne s odstraněním vady neodkladně, nejpozději </w:t>
      </w:r>
      <w:r>
        <w:rPr>
          <w:rFonts w:ascii="Times New Roman" w:hAnsi="Times New Roman"/>
          <w:sz w:val="24"/>
        </w:rPr>
        <w:t xml:space="preserve">do 24 </w:t>
      </w:r>
      <w:r w:rsidRPr="0032693C">
        <w:rPr>
          <w:rFonts w:ascii="Times New Roman" w:hAnsi="Times New Roman"/>
          <w:bCs/>
          <w:sz w:val="24"/>
        </w:rPr>
        <w:t xml:space="preserve">hodin </w:t>
      </w:r>
      <w:r w:rsidRPr="0032693C">
        <w:rPr>
          <w:rFonts w:ascii="Times New Roman" w:hAnsi="Times New Roman"/>
          <w:sz w:val="24"/>
        </w:rPr>
        <w:t>od doručení oznámení o vadě. Nezapočne-li zhotovitel s odstraněním vady ve stanovené lhůtě, je objednatel oprávněn zajistit odstranění vady na náklady zhotovitele u jiné odborné osoby. Vada bude odstraněna nejpozději do </w:t>
      </w:r>
      <w:r>
        <w:rPr>
          <w:rFonts w:ascii="Times New Roman" w:hAnsi="Times New Roman"/>
          <w:bCs/>
          <w:sz w:val="24"/>
        </w:rPr>
        <w:t xml:space="preserve">14 </w:t>
      </w:r>
      <w:r w:rsidRPr="0032693C">
        <w:rPr>
          <w:rFonts w:ascii="Times New Roman" w:hAnsi="Times New Roman"/>
          <w:bCs/>
          <w:sz w:val="24"/>
        </w:rPr>
        <w:t xml:space="preserve">dnů </w:t>
      </w:r>
      <w:r w:rsidRPr="0032693C">
        <w:rPr>
          <w:rFonts w:ascii="Times New Roman" w:hAnsi="Times New Roman"/>
          <w:sz w:val="24"/>
        </w:rPr>
        <w:t>ode dne doručení oznámení o vadě</w:t>
      </w:r>
      <w:r w:rsidRPr="0032693C">
        <w:rPr>
          <w:rFonts w:ascii="Times New Roman" w:hAnsi="Times New Roman"/>
          <w:i/>
          <w:iCs/>
          <w:sz w:val="24"/>
        </w:rPr>
        <w:t>,</w:t>
      </w:r>
      <w:r w:rsidRPr="0032693C">
        <w:rPr>
          <w:rFonts w:ascii="Times New Roman" w:hAnsi="Times New Roman"/>
          <w:sz w:val="24"/>
        </w:rPr>
        <w:t xml:space="preserve"> v případě havárie nejpozději do </w:t>
      </w:r>
      <w:r>
        <w:rPr>
          <w:rFonts w:ascii="Times New Roman" w:hAnsi="Times New Roman"/>
          <w:bCs/>
          <w:sz w:val="24"/>
        </w:rPr>
        <w:t xml:space="preserve">48 </w:t>
      </w:r>
      <w:proofErr w:type="spellStart"/>
      <w:r w:rsidRPr="0032693C">
        <w:rPr>
          <w:rFonts w:ascii="Times New Roman" w:hAnsi="Times New Roman"/>
          <w:bCs/>
          <w:sz w:val="24"/>
        </w:rPr>
        <w:t>hodin</w:t>
      </w:r>
      <w:r w:rsidRPr="0032693C">
        <w:rPr>
          <w:rFonts w:ascii="Times New Roman" w:hAnsi="Times New Roman"/>
          <w:sz w:val="24"/>
        </w:rPr>
        <w:t>od</w:t>
      </w:r>
      <w:proofErr w:type="spellEnd"/>
      <w:r w:rsidRPr="0032693C">
        <w:rPr>
          <w:rFonts w:ascii="Times New Roman" w:hAnsi="Times New Roman"/>
          <w:sz w:val="24"/>
        </w:rPr>
        <w:t xml:space="preserve"> doručení oznámení o vadě, pokud se smluvní strany nedohodnou písemně jinak.</w:t>
      </w:r>
    </w:p>
    <w:p w:rsidR="009A5A00" w:rsidRPr="0032693C" w:rsidRDefault="009A5A00" w:rsidP="009A5A00">
      <w:pPr>
        <w:pStyle w:val="Smlouva-slo0"/>
        <w:rPr>
          <w:b/>
        </w:rPr>
      </w:pPr>
      <w:r w:rsidRPr="0032693C">
        <w:t>Provedenou opravu vady zhotovitel objednateli předá písemně. Na provedenou opravu poskytne zhotovitel záruku za jakost v</w:t>
      </w:r>
      <w:r>
        <w:t> </w:t>
      </w:r>
      <w:r w:rsidRPr="0032693C">
        <w:t>délc</w:t>
      </w:r>
      <w:r>
        <w:t xml:space="preserve">e 60 měsíců </w:t>
      </w:r>
    </w:p>
    <w:p w:rsidR="009A5A00" w:rsidRPr="0032693C" w:rsidRDefault="009A5A00" w:rsidP="009A5A00">
      <w:pPr>
        <w:pStyle w:val="Smlouva2"/>
        <w:spacing w:before="600"/>
      </w:pPr>
      <w:r w:rsidRPr="0032693C">
        <w:t>XIV.</w:t>
      </w:r>
    </w:p>
    <w:p w:rsidR="009A5A00" w:rsidRPr="0032693C" w:rsidRDefault="009A5A00" w:rsidP="009A5A00">
      <w:pPr>
        <w:pStyle w:val="Smlouva2"/>
        <w:keepNext/>
      </w:pPr>
      <w:r>
        <w:t>Nebezpečí</w:t>
      </w:r>
      <w:r w:rsidRPr="0032693C">
        <w:t xml:space="preserve"> škod</w:t>
      </w:r>
      <w:r>
        <w:t>y</w:t>
      </w:r>
    </w:p>
    <w:p w:rsidR="009A5A00" w:rsidRPr="0032693C" w:rsidRDefault="009A5A00" w:rsidP="009A5A00">
      <w:pPr>
        <w:pStyle w:val="Smlouva-slo0"/>
      </w:pPr>
      <w:r w:rsidRPr="0032693C">
        <w:t>Nebezpečí škody na zhotovovaném díle nese zhotovitel v plném rozsahu až do dne  převzetí díla objednatelem.</w:t>
      </w:r>
    </w:p>
    <w:p w:rsidR="009A5A00" w:rsidRPr="0032693C" w:rsidRDefault="009A5A00" w:rsidP="009A5A00">
      <w:pPr>
        <w:pStyle w:val="Smlouva-slo0"/>
      </w:pPr>
      <w:r w:rsidRPr="0032693C">
        <w:t>Zhotovitel nese odpovědnost původce odpadů, zavazuje se nezpůsobovat únik ropných, toxických či jiných škodlivých látek na stavbě.</w:t>
      </w:r>
    </w:p>
    <w:p w:rsidR="009A5A00" w:rsidRPr="0032693C" w:rsidRDefault="009A5A00" w:rsidP="009A5A00">
      <w:pPr>
        <w:pStyle w:val="Smlouva-slo0"/>
      </w:pPr>
      <w:r w:rsidRPr="0032693C">
        <w:t>Zhotovitel je povinen učinit veškerá opatření potřebná k odvrácení škody nebo k jejímu zmírnění.</w:t>
      </w:r>
    </w:p>
    <w:p w:rsidR="009A5A00" w:rsidRPr="0032693C" w:rsidRDefault="009A5A00" w:rsidP="009A5A00">
      <w:pPr>
        <w:pStyle w:val="Smlouva-slo0"/>
      </w:pPr>
      <w:r w:rsidRPr="0032693C">
        <w:t>Zhotovitel je povinen nahradit objednateli v plné výši škodu, která vznikla při realizaci a užívání díla v souvislosti nebo jako důsledek porušení povinností a závazků zhotovitele dle této smlouvy.</w:t>
      </w:r>
    </w:p>
    <w:p w:rsidR="009A5A00" w:rsidRPr="0032693C" w:rsidRDefault="009A5A00" w:rsidP="009A5A00">
      <w:pPr>
        <w:pStyle w:val="Smlouva-slo0"/>
      </w:pPr>
      <w:r w:rsidRPr="0032693C">
        <w:t>Zhotovitel se zavazuje, že po celou dobu plnění svého závazku z  této smlouvy bude mít na vlastní náklady sjednáno pojištění odpovědnosti za škodu způsobenou třetím osobám vyplývající z dodávaného předmětu plnění s </w:t>
      </w:r>
      <w:r w:rsidRPr="00966489">
        <w:t xml:space="preserve">limitem min. </w:t>
      </w:r>
      <w:r>
        <w:t>2</w:t>
      </w:r>
      <w:r w:rsidRPr="00966489">
        <w:t xml:space="preserve"> mil. Kč</w:t>
      </w:r>
      <w:r>
        <w:t xml:space="preserve">. </w:t>
      </w:r>
      <w:r w:rsidRPr="0032693C">
        <w:t xml:space="preserve">Pojištění musí obsahovat krytí škod způsobené na majetku, zdraví třetích osob včetně krytí odpovědnosti za finanční škody. </w:t>
      </w:r>
    </w:p>
    <w:p w:rsidR="009A5A00" w:rsidRPr="00966489" w:rsidRDefault="009A5A00" w:rsidP="009A5A00">
      <w:pPr>
        <w:pStyle w:val="Smlouva-slo0"/>
      </w:pPr>
      <w:r w:rsidRPr="00966489">
        <w:t xml:space="preserve">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w:t>
      </w:r>
      <w:r w:rsidRPr="00966489">
        <w:br/>
        <w:t xml:space="preserve">a </w:t>
      </w:r>
      <w:proofErr w:type="spellStart"/>
      <w:r w:rsidRPr="00966489">
        <w:t>sublimity</w:t>
      </w:r>
      <w:proofErr w:type="spellEnd"/>
      <w:r w:rsidRPr="00966489">
        <w:t xml:space="preserve"> plnění a výši spoluúčasti). Certifikát dle předchozí věty nesmí být starší jednoho měsíce.</w:t>
      </w:r>
    </w:p>
    <w:p w:rsidR="007673B7" w:rsidRDefault="007673B7" w:rsidP="009A5A00">
      <w:pPr>
        <w:pStyle w:val="Smlouva2"/>
        <w:spacing w:before="600"/>
      </w:pPr>
    </w:p>
    <w:p w:rsidR="009A5A00" w:rsidRPr="0032693C" w:rsidRDefault="009A5A00" w:rsidP="009A5A00">
      <w:pPr>
        <w:pStyle w:val="Smlouva2"/>
        <w:spacing w:before="600"/>
      </w:pPr>
      <w:r w:rsidRPr="0032693C">
        <w:lastRenderedPageBreak/>
        <w:t>XV.</w:t>
      </w:r>
    </w:p>
    <w:p w:rsidR="009A5A00" w:rsidRPr="0032693C" w:rsidRDefault="009A5A00" w:rsidP="009A5A00">
      <w:pPr>
        <w:pStyle w:val="Smlouva2"/>
        <w:rPr>
          <w:bCs/>
        </w:rPr>
      </w:pPr>
      <w:r w:rsidRPr="009B28E5">
        <w:rPr>
          <w:bCs/>
        </w:rPr>
        <w:t>Sankční ujednání</w:t>
      </w:r>
    </w:p>
    <w:p w:rsidR="009A5A00" w:rsidRPr="0032693C" w:rsidRDefault="009A5A00" w:rsidP="009A5A00">
      <w:pPr>
        <w:tabs>
          <w:tab w:val="left" w:pos="426"/>
        </w:tabs>
        <w:spacing w:before="120"/>
        <w:jc w:val="both"/>
      </w:pPr>
      <w:r>
        <w:t xml:space="preserve">V případě, že zhotovitel neprovede dílo včas, </w:t>
      </w:r>
      <w:r w:rsidRPr="0032693C">
        <w:t xml:space="preserve"> je povinen zaplatit objednateli smluvní pokutu ve výši </w:t>
      </w:r>
      <w:r w:rsidRPr="009B17E5">
        <w:t>0,05 %</w:t>
      </w:r>
      <w:r w:rsidRPr="0032693C">
        <w:t xml:space="preserve"> z ceny za dílo </w:t>
      </w:r>
      <w:r>
        <w:t>bez</w:t>
      </w:r>
      <w:r w:rsidRPr="0032693C">
        <w:t xml:space="preserve"> DPH za každý i započatý den </w:t>
      </w:r>
      <w:r>
        <w:t>prodlení</w:t>
      </w:r>
      <w:r w:rsidRPr="0032693C">
        <w:t>.</w:t>
      </w:r>
    </w:p>
    <w:p w:rsidR="009A5A00" w:rsidRPr="0032693C" w:rsidRDefault="009A5A00" w:rsidP="009A5A00">
      <w:pPr>
        <w:tabs>
          <w:tab w:val="left" w:pos="426"/>
        </w:tabs>
        <w:spacing w:before="120"/>
        <w:jc w:val="both"/>
      </w:pPr>
      <w:r w:rsidRPr="0032693C">
        <w:t>Pro případ prodlení se zaplacením ceny za dílo sjednávají smluvní strany úrok z prodlení ve výši stanovené občanskoprávními předpisy.</w:t>
      </w:r>
    </w:p>
    <w:p w:rsidR="009A5A00" w:rsidRPr="0032693C" w:rsidRDefault="009A5A00" w:rsidP="009A5A00">
      <w:pPr>
        <w:tabs>
          <w:tab w:val="left" w:pos="426"/>
        </w:tabs>
        <w:spacing w:before="120"/>
        <w:jc w:val="both"/>
      </w:pPr>
      <w:r w:rsidRPr="0032693C">
        <w:t xml:space="preserve">V případě prodlení s vyklizením a vyčištěním staveniště se zhotovitel zavazuje uhradit objednateli smluvní pokutu ve </w:t>
      </w:r>
      <w:r w:rsidRPr="009B17E5">
        <w:t xml:space="preserve">výši 0,05 </w:t>
      </w:r>
      <w:r w:rsidRPr="0032693C">
        <w:t xml:space="preserve">% z ceny za dílo </w:t>
      </w:r>
      <w:r>
        <w:t>bez</w:t>
      </w:r>
      <w:r w:rsidRPr="0032693C">
        <w:t xml:space="preserve"> DPH za každý i započatý den prodlení.</w:t>
      </w:r>
    </w:p>
    <w:p w:rsidR="009A5A00" w:rsidRPr="009B17E5" w:rsidRDefault="009A5A00" w:rsidP="009A5A00">
      <w:pPr>
        <w:tabs>
          <w:tab w:val="left" w:pos="426"/>
        </w:tabs>
        <w:spacing w:before="120"/>
        <w:jc w:val="both"/>
        <w:rPr>
          <w:i/>
          <w:iCs/>
          <w:color w:val="FF0000"/>
        </w:rPr>
      </w:pPr>
      <w:r w:rsidRPr="0032693C">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w:t>
      </w:r>
      <w:r w:rsidRPr="00AA1BD6">
        <w:t>3.000,--</w:t>
      </w:r>
      <w:r w:rsidRPr="0032693C">
        <w:t xml:space="preserve"> Kč za každý </w:t>
      </w:r>
      <w:r>
        <w:t>opakovaný</w:t>
      </w:r>
      <w:r w:rsidRPr="0032693C">
        <w:t xml:space="preserve"> případ.</w:t>
      </w:r>
    </w:p>
    <w:p w:rsidR="009A5A00" w:rsidRPr="009B17E5" w:rsidRDefault="009A5A00" w:rsidP="009A5A00">
      <w:pPr>
        <w:pStyle w:val="Smlouva-slo0"/>
        <w:rPr>
          <w:i/>
          <w:iCs/>
        </w:rPr>
      </w:pPr>
      <w:r w:rsidRPr="0032693C">
        <w:t xml:space="preserve">V případě nedodržení stanoveného termínu k odstranění vady je  zhotovitel povinen zaplatit objednateli smluvní pokutu ve výši </w:t>
      </w:r>
      <w:r w:rsidRPr="009B17E5">
        <w:t xml:space="preserve">5.000,-- Kč za každý i započatý den prodlení. </w:t>
      </w:r>
    </w:p>
    <w:p w:rsidR="009A5A00" w:rsidRPr="009B17E5" w:rsidRDefault="009A5A00" w:rsidP="009A5A00">
      <w:pPr>
        <w:pStyle w:val="Smlouva-slo0"/>
      </w:pPr>
      <w:r w:rsidRPr="009B17E5">
        <w:t xml:space="preserve">V případě, že bude zjištěno, že stavební deník případně projektová dokumentace </w:t>
      </w:r>
      <w:r w:rsidRPr="009B17E5">
        <w:br/>
        <w:t xml:space="preserve">a doklady dle čl. X odst. 6 této smlouvy nejsou přístupné kdykoliv v průběhu práce </w:t>
      </w:r>
      <w:r w:rsidRPr="009B17E5">
        <w:br/>
        <w:t>na staveništi, bude objednatelem zhotoviteli účtována smluvní pokuta ve výši 5.000,-- Kč za každý zjištěný případ.</w:t>
      </w:r>
    </w:p>
    <w:p w:rsidR="009A5A00" w:rsidRDefault="009A5A00" w:rsidP="009A5A00">
      <w:pPr>
        <w:pStyle w:val="Smlouva-slo0"/>
      </w:pPr>
      <w:r w:rsidRPr="0032693C">
        <w:t xml:space="preserve">V případě, že závazek provést dílo zanikne před řádným ukončením díla, nezaniká nárok </w:t>
      </w:r>
      <w:r>
        <w:t>n</w:t>
      </w:r>
      <w:r w:rsidRPr="0032693C">
        <w:t>a smluvní pokutu, pokud vznikl dřívějším porušením povinnosti.</w:t>
      </w:r>
      <w:r w:rsidR="00F31E5F">
        <w:t xml:space="preserve"> </w:t>
      </w:r>
      <w:r w:rsidRPr="0032693C">
        <w:t>Zánik závazku pozdním splněním neznamená zánik nároku na smluvní pokutu za prodlení s plněním.</w:t>
      </w:r>
    </w:p>
    <w:p w:rsidR="009A5A00" w:rsidRDefault="009A5A00" w:rsidP="009A5A00">
      <w:pPr>
        <w:pStyle w:val="Smlouva-slo0"/>
      </w:pPr>
      <w:r w:rsidRPr="0032693C">
        <w:t xml:space="preserve">Sjednané smluvní pokuty zaplatí povinná strana nezávisle na zavinění a na tom, zda a v jaké výši vznikne druhé straně škoda. </w:t>
      </w:r>
    </w:p>
    <w:p w:rsidR="009A5A00" w:rsidRPr="0032693C" w:rsidRDefault="009A5A00" w:rsidP="009A5A00">
      <w:pPr>
        <w:pStyle w:val="Smlouva-slo0"/>
      </w:pPr>
      <w:r w:rsidRPr="0032693C">
        <w:t>Smluvní pokuty se nezapočítávají na náhradu případně vzniklé škody. Náhradu škody lze vymáhat samostatně vedle smluvní pokuty v plné výši.</w:t>
      </w:r>
    </w:p>
    <w:p w:rsidR="009A5A00" w:rsidRPr="0032693C" w:rsidRDefault="009A5A00" w:rsidP="009A5A00">
      <w:pPr>
        <w:pStyle w:val="Smlouva2"/>
        <w:spacing w:before="600"/>
      </w:pPr>
      <w:r w:rsidRPr="0032693C">
        <w:t>XVI.</w:t>
      </w:r>
    </w:p>
    <w:p w:rsidR="009A5A00" w:rsidRPr="0032693C" w:rsidRDefault="009A5A00" w:rsidP="009A5A00">
      <w:pPr>
        <w:pStyle w:val="Smlouva2"/>
        <w:rPr>
          <w:bCs/>
        </w:rPr>
      </w:pPr>
      <w:r w:rsidRPr="0032693C">
        <w:rPr>
          <w:bCs/>
        </w:rPr>
        <w:t>Zánik smlouvy</w:t>
      </w:r>
    </w:p>
    <w:p w:rsidR="009A5A00" w:rsidRPr="0032693C" w:rsidRDefault="009A5A00" w:rsidP="009A5A00">
      <w:pPr>
        <w:pStyle w:val="Smlouva-slo0"/>
        <w:tabs>
          <w:tab w:val="left" w:pos="426"/>
        </w:tabs>
        <w:spacing w:after="120"/>
      </w:pPr>
      <w:r w:rsidRPr="0032693C">
        <w:t xml:space="preserve">Smluvní strany mohou ukončit smluvní vztah písemnou dohodou. </w:t>
      </w:r>
    </w:p>
    <w:p w:rsidR="009A5A00" w:rsidRPr="0032693C" w:rsidRDefault="009A5A00" w:rsidP="009A5A00">
      <w:pPr>
        <w:pStyle w:val="Smlouva-slo0"/>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9A5A00" w:rsidRDefault="009A5A00" w:rsidP="009A5A00">
      <w:pPr>
        <w:pStyle w:val="Smlouva-slo0"/>
        <w:tabs>
          <w:tab w:val="left" w:pos="426"/>
        </w:tabs>
        <w:spacing w:before="0" w:after="60"/>
      </w:pPr>
      <w:r w:rsidRPr="0032693C">
        <w:t>neprovedení díla v době plnění dle čl. IV odst. 1 této smlouvy,</w:t>
      </w:r>
    </w:p>
    <w:p w:rsidR="009A5A00" w:rsidRDefault="009A5A00" w:rsidP="009A5A00">
      <w:pPr>
        <w:pStyle w:val="Smlouva-slo0"/>
        <w:tabs>
          <w:tab w:val="left" w:pos="426"/>
        </w:tabs>
        <w:spacing w:before="0" w:after="60"/>
      </w:pPr>
      <w:r w:rsidRPr="00EF1655">
        <w:t>pokud zhotovitel nepředá objednateli harmonogram výstavby ve stanoveném termínu,</w:t>
      </w:r>
    </w:p>
    <w:p w:rsidR="009A5A00" w:rsidRPr="00EF1655" w:rsidRDefault="009A5A00" w:rsidP="009A5A00">
      <w:pPr>
        <w:pStyle w:val="Smlouva-slo0"/>
        <w:tabs>
          <w:tab w:val="left" w:pos="426"/>
        </w:tabs>
        <w:spacing w:before="0" w:after="60"/>
      </w:pPr>
      <w:r w:rsidRPr="00EF1655">
        <w:t>nepředání kop</w:t>
      </w:r>
      <w:r>
        <w:t>ie pojistné</w:t>
      </w:r>
      <w:r w:rsidRPr="00EF1655">
        <w:t xml:space="preserve"> sml</w:t>
      </w:r>
      <w:r>
        <w:t>o</w:t>
      </w:r>
      <w:r w:rsidRPr="00EF1655">
        <w:t>uv</w:t>
      </w:r>
      <w:r>
        <w:t>y</w:t>
      </w:r>
      <w:r w:rsidRPr="00EF1655">
        <w:t xml:space="preserve"> na požadovan</w:t>
      </w:r>
      <w:r>
        <w:t>é pojištění dle čl. XIV odst. 5</w:t>
      </w:r>
      <w:r w:rsidRPr="00EF1655">
        <w:t xml:space="preserve"> této smlouvy do 10 dnů od nabytí účinnosti smlouvy objednateli,</w:t>
      </w:r>
    </w:p>
    <w:p w:rsidR="009A5A00" w:rsidRPr="00EF1655" w:rsidRDefault="009A5A00" w:rsidP="009A5A00">
      <w:pPr>
        <w:pStyle w:val="Smlouva-slo0"/>
        <w:tabs>
          <w:tab w:val="left" w:pos="426"/>
        </w:tabs>
        <w:spacing w:before="0" w:after="60"/>
      </w:pPr>
      <w:r w:rsidRPr="00EF1655">
        <w:t>nepřevzetí staveniště zhotovitelem na výzvu objednatele (s výjimkou případů, kdy převzetí brání důvody na straně objednatele),</w:t>
      </w:r>
    </w:p>
    <w:p w:rsidR="009A5A00" w:rsidRPr="0032693C" w:rsidRDefault="009A5A00" w:rsidP="009A5A00">
      <w:pPr>
        <w:pStyle w:val="Smlouva-slo0"/>
        <w:tabs>
          <w:tab w:val="left" w:pos="426"/>
        </w:tabs>
        <w:spacing w:before="0" w:after="60"/>
      </w:pPr>
      <w:r w:rsidRPr="0032693C">
        <w:t>nedodržení pokynů objednatele, právních předpisů nebo technických norem týkajících se provádění díla,</w:t>
      </w:r>
    </w:p>
    <w:p w:rsidR="009A5A00" w:rsidRPr="0032693C" w:rsidRDefault="009A5A00" w:rsidP="009A5A00">
      <w:pPr>
        <w:pStyle w:val="Smlouva-slo0"/>
        <w:tabs>
          <w:tab w:val="left" w:pos="426"/>
        </w:tabs>
        <w:spacing w:before="0" w:after="60"/>
      </w:pPr>
      <w:r w:rsidRPr="0032693C">
        <w:t>nedodržení smluvních ujednání o záruce za jakost,</w:t>
      </w:r>
    </w:p>
    <w:p w:rsidR="009A5A00" w:rsidRPr="0032693C" w:rsidRDefault="009A5A00" w:rsidP="009A5A00">
      <w:pPr>
        <w:pStyle w:val="Smlouva-slo0"/>
        <w:tabs>
          <w:tab w:val="left" w:pos="426"/>
        </w:tabs>
        <w:spacing w:after="60"/>
      </w:pPr>
      <w:r w:rsidRPr="0032693C">
        <w:lastRenderedPageBreak/>
        <w:t>neuhrazení ceny za dílo objednatelem po druhé výzvě zhotovitele k uhrazení dlužné částky, přičemž druhá výzva nesmí následovat dříve než 30 dnů po doručení první výzvy,</w:t>
      </w:r>
    </w:p>
    <w:p w:rsidR="009A5A00" w:rsidRPr="0032693C" w:rsidRDefault="009A5A00" w:rsidP="009A5A00">
      <w:pPr>
        <w:pStyle w:val="Smlouva-slo0"/>
        <w:tabs>
          <w:tab w:val="left" w:pos="426"/>
        </w:tabs>
        <w:spacing w:before="0" w:after="120"/>
      </w:pPr>
      <w:r w:rsidRPr="0032693C">
        <w:t xml:space="preserve">nedodržení smluvních ujednání dle čl. X odst. 8 </w:t>
      </w:r>
      <w:r>
        <w:t xml:space="preserve">nebo 9 </w:t>
      </w:r>
      <w:r w:rsidRPr="0032693C">
        <w:t>této smlouvy.</w:t>
      </w:r>
    </w:p>
    <w:p w:rsidR="009A5A00" w:rsidRPr="00EF1655" w:rsidRDefault="009A5A00" w:rsidP="009A5A00">
      <w:pPr>
        <w:pStyle w:val="Smlouva-slo0"/>
        <w:tabs>
          <w:tab w:val="left" w:pos="426"/>
        </w:tabs>
        <w:spacing w:before="0" w:after="60"/>
        <w:rPr>
          <w:szCs w:val="24"/>
        </w:rPr>
      </w:pPr>
      <w:r w:rsidRPr="00EF1655">
        <w:rPr>
          <w:szCs w:val="24"/>
        </w:rPr>
        <w:t>Objednatel je dále oprávněn od této smlouvy odstoupit v těchto případech:</w:t>
      </w:r>
    </w:p>
    <w:p w:rsidR="009A5A00" w:rsidRPr="00EF1655" w:rsidRDefault="009A5A00" w:rsidP="009A5A00">
      <w:pPr>
        <w:tabs>
          <w:tab w:val="num" w:pos="720"/>
        </w:tabs>
        <w:spacing w:line="276" w:lineRule="auto"/>
        <w:jc w:val="both"/>
        <w:rPr>
          <w:color w:val="000000"/>
        </w:rPr>
      </w:pPr>
      <w:r w:rsidRPr="00EF1655">
        <w:rPr>
          <w:color w:val="000000"/>
        </w:rPr>
        <w:t xml:space="preserve">dojde – </w:t>
      </w:r>
      <w:proofErr w:type="spellStart"/>
      <w:r w:rsidRPr="00EF1655">
        <w:rPr>
          <w:color w:val="000000"/>
        </w:rPr>
        <w:t>li</w:t>
      </w:r>
      <w:proofErr w:type="spellEnd"/>
      <w:r w:rsidRPr="00EF1655">
        <w:rPr>
          <w:color w:val="000000"/>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rsidR="009A5A00" w:rsidRPr="00EF1655" w:rsidRDefault="009A5A00" w:rsidP="009A5A00">
      <w:pPr>
        <w:tabs>
          <w:tab w:val="num" w:pos="720"/>
        </w:tabs>
        <w:spacing w:line="276" w:lineRule="auto"/>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9A5A00" w:rsidRPr="00EF1655" w:rsidRDefault="009A5A00" w:rsidP="009A5A00">
      <w:pPr>
        <w:tabs>
          <w:tab w:val="num" w:pos="720"/>
        </w:tabs>
        <w:spacing w:line="276" w:lineRule="auto"/>
        <w:jc w:val="both"/>
        <w:rPr>
          <w:color w:val="000000"/>
        </w:rPr>
      </w:pPr>
      <w:r w:rsidRPr="00EF1655">
        <w:rPr>
          <w:color w:val="000000"/>
        </w:rPr>
        <w:t>podá-li zhotovitel sám na sebe insolvenční návrh.</w:t>
      </w:r>
    </w:p>
    <w:p w:rsidR="009E2A93" w:rsidRPr="00175D83" w:rsidRDefault="009A5A00" w:rsidP="009E2A93">
      <w:pPr>
        <w:pStyle w:val="Smlouva-slo0"/>
        <w:tabs>
          <w:tab w:val="left" w:pos="426"/>
        </w:tabs>
        <w:spacing w:before="0" w:after="120"/>
        <w:rPr>
          <w:color w:val="000000"/>
          <w:szCs w:val="24"/>
        </w:rPr>
      </w:pPr>
      <w:r w:rsidRPr="00EF1655">
        <w:rPr>
          <w:szCs w:val="24"/>
        </w:rPr>
        <w:t>Odstoupením</w:t>
      </w:r>
      <w:r w:rsidRPr="00EF1655">
        <w:rPr>
          <w:color w:val="000000"/>
          <w:szCs w:val="24"/>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szCs w:val="24"/>
        </w:rPr>
        <w:t>odpovědnost za vady, které existují na doposud zhotovené části díla ke dni odstoupení.</w:t>
      </w:r>
      <w:r w:rsidR="007673B7">
        <w:rPr>
          <w:color w:val="000000"/>
          <w:szCs w:val="24"/>
        </w:rPr>
        <w:t xml:space="preserve"> </w:t>
      </w:r>
      <w:r w:rsidRPr="0032693C">
        <w:t xml:space="preserve">Pro účely této </w:t>
      </w:r>
      <w:r w:rsidRPr="00614B14">
        <w:t>smlouvy se pod pojmem „bez zbytečného odkladu“ rozumí „nejpozději do 14-ti dnů“.</w:t>
      </w:r>
    </w:p>
    <w:p w:rsidR="005822C8" w:rsidRDefault="009E2A93" w:rsidP="009E2A93">
      <w:pPr>
        <w:pStyle w:val="Smlouva-slo0"/>
        <w:tabs>
          <w:tab w:val="left" w:pos="426"/>
        </w:tabs>
        <w:spacing w:before="0" w:after="120"/>
        <w:rPr>
          <w:b/>
        </w:rPr>
      </w:pPr>
      <w:r w:rsidRPr="005822C8">
        <w:rPr>
          <w:b/>
        </w:rPr>
        <w:tab/>
      </w:r>
      <w:r w:rsidRPr="005822C8">
        <w:rPr>
          <w:b/>
        </w:rPr>
        <w:tab/>
      </w:r>
      <w:r w:rsidRPr="005822C8">
        <w:rPr>
          <w:b/>
        </w:rPr>
        <w:tab/>
      </w:r>
      <w:r w:rsidRPr="005822C8">
        <w:rPr>
          <w:b/>
        </w:rPr>
        <w:tab/>
      </w:r>
      <w:r w:rsidRPr="005822C8">
        <w:rPr>
          <w:b/>
        </w:rPr>
        <w:tab/>
      </w:r>
      <w:r w:rsidRPr="005822C8">
        <w:rPr>
          <w:b/>
        </w:rPr>
        <w:tab/>
      </w:r>
      <w:r w:rsidRPr="005822C8">
        <w:rPr>
          <w:b/>
        </w:rPr>
        <w:tab/>
      </w:r>
    </w:p>
    <w:p w:rsidR="009A5A00" w:rsidRPr="005822C8" w:rsidRDefault="009A5A00" w:rsidP="005822C8">
      <w:pPr>
        <w:pStyle w:val="Smlouva-slo0"/>
        <w:tabs>
          <w:tab w:val="left" w:pos="426"/>
        </w:tabs>
        <w:spacing w:before="0" w:after="120"/>
        <w:jc w:val="center"/>
        <w:rPr>
          <w:b/>
        </w:rPr>
      </w:pPr>
      <w:r w:rsidRPr="005822C8">
        <w:rPr>
          <w:b/>
        </w:rPr>
        <w:t>XVII.</w:t>
      </w:r>
    </w:p>
    <w:p w:rsidR="009A5A00" w:rsidRPr="0032693C" w:rsidRDefault="009A5A00" w:rsidP="009A5A00">
      <w:pPr>
        <w:pStyle w:val="Nadpis1"/>
        <w:keepNext w:val="0"/>
        <w:widowControl w:val="0"/>
        <w:rPr>
          <w:sz w:val="24"/>
        </w:rPr>
      </w:pPr>
      <w:r w:rsidRPr="0032693C">
        <w:rPr>
          <w:sz w:val="24"/>
        </w:rPr>
        <w:t>Závěrečná ujednání</w:t>
      </w:r>
    </w:p>
    <w:p w:rsidR="009A5A00" w:rsidRPr="0032693C" w:rsidRDefault="009A5A00" w:rsidP="009A5A00">
      <w:pPr>
        <w:pStyle w:val="Smlouva-slo0"/>
      </w:pPr>
      <w:r w:rsidRPr="0032693C">
        <w:t>Změnit nebo doplnit smlouvu mohou smluvní strany pouze formou písemných dodatků, které budou vzestupně číslovány, výslovně prohlášeny za dodatek této smlouvy a podepsány oprávněnými zástupci smluvních stran.</w:t>
      </w:r>
    </w:p>
    <w:p w:rsidR="009A5A00" w:rsidRPr="0032693C" w:rsidRDefault="009A5A00" w:rsidP="009A5A00">
      <w:pPr>
        <w:pStyle w:val="Smlouva-slo0"/>
      </w:pPr>
      <w:r w:rsidRPr="0032693C">
        <w:t xml:space="preserve">Smlouva nabývá platnosti </w:t>
      </w:r>
      <w:r>
        <w:t xml:space="preserve">podpisem obou smluvních stran </w:t>
      </w:r>
      <w:r w:rsidRPr="0032693C">
        <w:t>a účinnosti dnem, kdy vyjádření souhlasu s obsahem návrhu smlouvy dojde druhé smluvní straně.</w:t>
      </w:r>
    </w:p>
    <w:p w:rsidR="009A5A00" w:rsidRPr="0032693C" w:rsidRDefault="009A5A00" w:rsidP="009A5A00">
      <w:pPr>
        <w:pStyle w:val="Smlouva-slo0"/>
      </w:pPr>
      <w:r>
        <w:t>Smlouva je vyhotovena v šesti</w:t>
      </w:r>
      <w:r w:rsidRPr="0032693C">
        <w:t xml:space="preserve"> stejnopisech s platností originálu podepsaných oprávněnými zástupci smluvních stra</w:t>
      </w:r>
      <w:r>
        <w:t>n, přičemž objednatel obdrží pět</w:t>
      </w:r>
      <w:r w:rsidRPr="0032693C">
        <w:t xml:space="preserve"> a zhotovitel jedno vyhotovení.</w:t>
      </w:r>
    </w:p>
    <w:p w:rsidR="009A5A00" w:rsidRPr="0032693C" w:rsidRDefault="009A5A00" w:rsidP="009A5A00">
      <w:pPr>
        <w:pStyle w:val="Smlouva-slo0"/>
      </w:pPr>
      <w:r w:rsidRPr="0032693C">
        <w:t>Zhotovitel nemůže bez souhlasu objednatele postoupit svá práva a povinnosti plynoucí ze smlouvy třetí osobě.</w:t>
      </w:r>
    </w:p>
    <w:p w:rsidR="009A5A00" w:rsidRPr="0032693C" w:rsidRDefault="009A5A00" w:rsidP="009A5A00">
      <w:pPr>
        <w:pStyle w:val="Smlouva-slo0"/>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9A5A00" w:rsidRPr="0032693C" w:rsidRDefault="009A5A00" w:rsidP="009A5A00">
      <w:pPr>
        <w:pStyle w:val="Smlouva-slo0"/>
        <w:tabs>
          <w:tab w:val="left" w:pos="426"/>
        </w:tabs>
        <w:spacing w:before="0" w:line="240" w:lineRule="auto"/>
        <w:ind w:left="357"/>
      </w:pPr>
    </w:p>
    <w:tbl>
      <w:tblPr>
        <w:tblW w:w="9356" w:type="dxa"/>
        <w:tblInd w:w="70" w:type="dxa"/>
        <w:tblCellMar>
          <w:left w:w="70" w:type="dxa"/>
          <w:right w:w="70" w:type="dxa"/>
        </w:tblCellMar>
        <w:tblLook w:val="0000" w:firstRow="0" w:lastRow="0" w:firstColumn="0" w:lastColumn="0" w:noHBand="0" w:noVBand="0"/>
      </w:tblPr>
      <w:tblGrid>
        <w:gridCol w:w="3125"/>
        <w:gridCol w:w="1104"/>
        <w:gridCol w:w="1104"/>
        <w:gridCol w:w="4023"/>
      </w:tblGrid>
      <w:tr w:rsidR="009A5A00" w:rsidRPr="0032693C" w:rsidTr="003305B6">
        <w:tc>
          <w:tcPr>
            <w:tcW w:w="3125" w:type="dxa"/>
          </w:tcPr>
          <w:p w:rsidR="009A5A00" w:rsidRPr="0032693C" w:rsidRDefault="009A5A00" w:rsidP="009F15A2">
            <w:r w:rsidRPr="0032693C">
              <w:t xml:space="preserve">V Ostravě dne </w:t>
            </w:r>
          </w:p>
        </w:tc>
        <w:tc>
          <w:tcPr>
            <w:tcW w:w="1104" w:type="dxa"/>
          </w:tcPr>
          <w:p w:rsidR="009A5A00" w:rsidRPr="0032693C" w:rsidRDefault="009A5A00" w:rsidP="004E039A"/>
        </w:tc>
        <w:tc>
          <w:tcPr>
            <w:tcW w:w="1104" w:type="dxa"/>
          </w:tcPr>
          <w:p w:rsidR="009A5A00" w:rsidRPr="0032693C" w:rsidRDefault="009A5A00" w:rsidP="004E039A"/>
        </w:tc>
        <w:tc>
          <w:tcPr>
            <w:tcW w:w="4023" w:type="dxa"/>
          </w:tcPr>
          <w:p w:rsidR="009A5A00" w:rsidRPr="0032693C" w:rsidRDefault="004032F4" w:rsidP="004E039A">
            <w:r>
              <w:t xml:space="preserve">V </w:t>
            </w:r>
            <w:r w:rsidR="009A5A00">
              <w:t>Ostravě</w:t>
            </w:r>
            <w:r w:rsidR="009A5A00" w:rsidRPr="0032693C">
              <w:t xml:space="preserve"> dne </w:t>
            </w:r>
          </w:p>
        </w:tc>
      </w:tr>
      <w:tr w:rsidR="009E2A93" w:rsidRPr="0032693C" w:rsidTr="003305B6">
        <w:trPr>
          <w:trHeight w:val="1404"/>
        </w:trPr>
        <w:tc>
          <w:tcPr>
            <w:tcW w:w="3125" w:type="dxa"/>
            <w:tcBorders>
              <w:bottom w:val="single" w:sz="4" w:space="0" w:color="auto"/>
            </w:tcBorders>
            <w:vAlign w:val="center"/>
          </w:tcPr>
          <w:p w:rsidR="009E2A93" w:rsidRDefault="009E2A93" w:rsidP="004E039A"/>
          <w:p w:rsidR="003305B6" w:rsidRDefault="003305B6" w:rsidP="004E039A"/>
          <w:p w:rsidR="003305B6" w:rsidRDefault="003305B6" w:rsidP="004E039A">
            <w:bookmarkStart w:id="0" w:name="_GoBack"/>
            <w:bookmarkEnd w:id="0"/>
          </w:p>
          <w:p w:rsidR="003305B6" w:rsidRDefault="003305B6" w:rsidP="004E039A"/>
          <w:p w:rsidR="003305B6" w:rsidRDefault="003305B6" w:rsidP="004E039A"/>
          <w:p w:rsidR="003305B6" w:rsidRPr="0032693C" w:rsidRDefault="003305B6" w:rsidP="004E039A"/>
        </w:tc>
        <w:tc>
          <w:tcPr>
            <w:tcW w:w="1104" w:type="dxa"/>
          </w:tcPr>
          <w:p w:rsidR="009E2A93" w:rsidRPr="0032693C" w:rsidRDefault="009E2A93" w:rsidP="004E039A">
            <w:pPr>
              <w:jc w:val="center"/>
            </w:pPr>
          </w:p>
        </w:tc>
        <w:tc>
          <w:tcPr>
            <w:tcW w:w="1104" w:type="dxa"/>
            <w:vAlign w:val="center"/>
          </w:tcPr>
          <w:p w:rsidR="009E2A93" w:rsidRPr="0032693C" w:rsidRDefault="009E2A93" w:rsidP="004E039A">
            <w:pPr>
              <w:jc w:val="center"/>
            </w:pPr>
          </w:p>
        </w:tc>
        <w:tc>
          <w:tcPr>
            <w:tcW w:w="4023" w:type="dxa"/>
            <w:tcBorders>
              <w:bottom w:val="single" w:sz="4" w:space="0" w:color="auto"/>
            </w:tcBorders>
            <w:vAlign w:val="center"/>
          </w:tcPr>
          <w:p w:rsidR="009E2A93" w:rsidRPr="0032693C" w:rsidRDefault="009E2A93" w:rsidP="004E039A"/>
        </w:tc>
      </w:tr>
      <w:tr w:rsidR="009A5A00" w:rsidRPr="009E2A93" w:rsidTr="003305B6">
        <w:tc>
          <w:tcPr>
            <w:tcW w:w="3125" w:type="dxa"/>
            <w:tcBorders>
              <w:top w:val="single" w:sz="4" w:space="0" w:color="auto"/>
            </w:tcBorders>
          </w:tcPr>
          <w:p w:rsidR="009A5A00" w:rsidRDefault="009A5A00" w:rsidP="004E039A">
            <w:pPr>
              <w:jc w:val="center"/>
            </w:pPr>
            <w:r w:rsidRPr="0032693C">
              <w:t>za objednatele</w:t>
            </w:r>
          </w:p>
          <w:p w:rsidR="009A5A00" w:rsidRPr="0032693C" w:rsidRDefault="009A5A00" w:rsidP="004E039A">
            <w:pPr>
              <w:jc w:val="center"/>
            </w:pPr>
            <w:r>
              <w:t>Bc. Martin Pražák, DiS., ředitel Charity Ostrava</w:t>
            </w:r>
          </w:p>
        </w:tc>
        <w:tc>
          <w:tcPr>
            <w:tcW w:w="1104" w:type="dxa"/>
          </w:tcPr>
          <w:p w:rsidR="009A5A00" w:rsidRPr="0032693C" w:rsidRDefault="009A5A00" w:rsidP="004E039A">
            <w:pPr>
              <w:jc w:val="center"/>
            </w:pPr>
          </w:p>
        </w:tc>
        <w:tc>
          <w:tcPr>
            <w:tcW w:w="1104" w:type="dxa"/>
            <w:vAlign w:val="center"/>
          </w:tcPr>
          <w:p w:rsidR="009A5A00" w:rsidRPr="0032693C" w:rsidRDefault="009A5A00" w:rsidP="004E039A">
            <w:pPr>
              <w:jc w:val="center"/>
            </w:pPr>
          </w:p>
        </w:tc>
        <w:tc>
          <w:tcPr>
            <w:tcW w:w="4023" w:type="dxa"/>
            <w:tcBorders>
              <w:top w:val="single" w:sz="4" w:space="0" w:color="auto"/>
            </w:tcBorders>
          </w:tcPr>
          <w:p w:rsidR="009A5A00" w:rsidRPr="007673B7" w:rsidRDefault="009A5A00" w:rsidP="00175D83">
            <w:pPr>
              <w:jc w:val="center"/>
            </w:pPr>
            <w:r w:rsidRPr="007673B7">
              <w:t>za zhotovitele</w:t>
            </w:r>
            <w:r w:rsidR="00450216" w:rsidRPr="007673B7">
              <w:t xml:space="preserve"> </w:t>
            </w:r>
            <w:r w:rsidRPr="007673B7">
              <w:t>jednatel</w:t>
            </w:r>
          </w:p>
          <w:p w:rsidR="009A5A00" w:rsidRPr="009E2A93" w:rsidRDefault="009A5A00" w:rsidP="004E039A">
            <w:pPr>
              <w:jc w:val="center"/>
              <w:rPr>
                <w:b/>
              </w:rPr>
            </w:pPr>
          </w:p>
          <w:p w:rsidR="009A5A00" w:rsidRPr="009E2A93" w:rsidRDefault="009A5A00" w:rsidP="004E039A">
            <w:pPr>
              <w:jc w:val="center"/>
              <w:rPr>
                <w:b/>
              </w:rPr>
            </w:pPr>
          </w:p>
        </w:tc>
      </w:tr>
    </w:tbl>
    <w:p w:rsidR="00C32BE7" w:rsidRDefault="0032752C" w:rsidP="005822C8"/>
    <w:sectPr w:rsidR="00C32BE7" w:rsidSect="009A5A00">
      <w:footerReference w:type="default" r:id="rId8"/>
      <w:headerReference w:type="first" r:id="rId9"/>
      <w:footerReference w:type="first" r:id="rId10"/>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2C" w:rsidRDefault="0032752C">
      <w:r>
        <w:separator/>
      </w:r>
    </w:p>
  </w:endnote>
  <w:endnote w:type="continuationSeparator" w:id="0">
    <w:p w:rsidR="0032752C" w:rsidRDefault="003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6E" w:rsidRPr="00563D6E" w:rsidRDefault="00563D6E" w:rsidP="00563D6E">
    <w:pPr>
      <w:spacing w:line="276" w:lineRule="auto"/>
      <w:rPr>
        <w:rFonts w:ascii="Arial" w:hAnsi="Arial" w:cs="Arial"/>
        <w:sz w:val="16"/>
        <w:szCs w:val="16"/>
      </w:rPr>
    </w:pPr>
    <w:r w:rsidRPr="00563D6E">
      <w:rPr>
        <w:rFonts w:ascii="Arial" w:hAnsi="Arial" w:cs="Arial"/>
        <w:sz w:val="16"/>
        <w:szCs w:val="16"/>
      </w:rPr>
      <w:t>Stavební úpravy 1. PP domu č. 17/1323, ul. Kořenského, Ostrava – Vítkovice,</w:t>
    </w:r>
    <w:r>
      <w:rPr>
        <w:rFonts w:ascii="Arial" w:hAnsi="Arial" w:cs="Arial"/>
        <w:sz w:val="16"/>
        <w:szCs w:val="16"/>
      </w:rPr>
      <w:t xml:space="preserve"> </w:t>
    </w:r>
    <w:r w:rsidRPr="00563D6E">
      <w:rPr>
        <w:rFonts w:ascii="Arial" w:hAnsi="Arial" w:cs="Arial"/>
        <w:sz w:val="16"/>
        <w:szCs w:val="16"/>
      </w:rPr>
      <w:t>Zpevněné plochy</w:t>
    </w:r>
  </w:p>
  <w:p w:rsidR="003E53A7" w:rsidRDefault="009A5A00">
    <w:pPr>
      <w:pStyle w:val="Zpat"/>
      <w:pBdr>
        <w:top w:val="single" w:sz="4" w:space="1" w:color="auto"/>
      </w:pBdr>
      <w:tabs>
        <w:tab w:val="left" w:pos="8820"/>
      </w:tabs>
    </w:pPr>
    <w:r w:rsidRPr="00AF5831">
      <w:rPr>
        <w:sz w:val="20"/>
        <w:szCs w:val="20"/>
      </w:rPr>
      <w:tab/>
    </w:r>
    <w:r>
      <w:rPr>
        <w:sz w:val="16"/>
      </w:rPr>
      <w:tab/>
    </w:r>
    <w:r w:rsidR="00ED1CE7">
      <w:rPr>
        <w:rStyle w:val="slostrnky"/>
        <w:sz w:val="20"/>
      </w:rPr>
      <w:fldChar w:fldCharType="begin"/>
    </w:r>
    <w:r>
      <w:rPr>
        <w:rStyle w:val="slostrnky"/>
        <w:sz w:val="20"/>
      </w:rPr>
      <w:instrText xml:space="preserve">PAGE  </w:instrText>
    </w:r>
    <w:r w:rsidR="00ED1CE7">
      <w:rPr>
        <w:rStyle w:val="slostrnky"/>
        <w:sz w:val="20"/>
      </w:rPr>
      <w:fldChar w:fldCharType="separate"/>
    </w:r>
    <w:r w:rsidR="003F3B5C">
      <w:rPr>
        <w:rStyle w:val="slostrnky"/>
        <w:noProof/>
        <w:sz w:val="20"/>
      </w:rPr>
      <w:t>15</w:t>
    </w:r>
    <w:r w:rsidR="00ED1CE7">
      <w:rPr>
        <w:rStyle w:val="slostrnky"/>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7" w:rsidRPr="00563D6E" w:rsidRDefault="00563D6E" w:rsidP="00563D6E">
    <w:pPr>
      <w:spacing w:line="276" w:lineRule="auto"/>
      <w:rPr>
        <w:rFonts w:ascii="Arial" w:hAnsi="Arial" w:cs="Arial"/>
        <w:sz w:val="16"/>
        <w:szCs w:val="16"/>
      </w:rPr>
    </w:pPr>
    <w:r w:rsidRPr="00563D6E">
      <w:rPr>
        <w:rFonts w:ascii="Arial" w:hAnsi="Arial" w:cs="Arial"/>
        <w:sz w:val="16"/>
        <w:szCs w:val="16"/>
      </w:rPr>
      <w:t>Stavební úpravy 1. PP domu č. 17/1323, ul. Kořenského, Ostrava – Vítkovice,</w:t>
    </w:r>
    <w:r>
      <w:rPr>
        <w:rFonts w:ascii="Arial" w:hAnsi="Arial" w:cs="Arial"/>
        <w:sz w:val="16"/>
        <w:szCs w:val="16"/>
      </w:rPr>
      <w:t xml:space="preserve"> </w:t>
    </w:r>
    <w:r w:rsidRPr="00563D6E">
      <w:rPr>
        <w:rFonts w:ascii="Arial" w:hAnsi="Arial" w:cs="Arial"/>
        <w:sz w:val="16"/>
        <w:szCs w:val="16"/>
      </w:rPr>
      <w:t>Zpevněné plochy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2C" w:rsidRDefault="0032752C">
      <w:r>
        <w:separator/>
      </w:r>
    </w:p>
  </w:footnote>
  <w:footnote w:type="continuationSeparator" w:id="0">
    <w:p w:rsidR="0032752C" w:rsidRDefault="00327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16" w:rsidRPr="00C41BA7" w:rsidRDefault="009F15A2" w:rsidP="00C41BA7">
    <w:pPr>
      <w:pStyle w:val="Zhlav"/>
      <w:tabs>
        <w:tab w:val="clear" w:pos="4536"/>
        <w:tab w:val="clear" w:pos="9072"/>
      </w:tabs>
      <w:ind w:firstLine="708"/>
      <w:rPr>
        <w:rFonts w:ascii="Arial" w:hAnsi="Arial" w:cs="Arial"/>
        <w:b/>
        <w:color w:val="000000"/>
        <w:sz w:val="20"/>
        <w:szCs w:val="20"/>
      </w:rPr>
    </w:pPr>
    <w:r w:rsidRPr="00C41BA7">
      <w:rPr>
        <w:rFonts w:ascii="Arial" w:hAnsi="Arial" w:cs="Arial"/>
        <w:noProof/>
        <w:sz w:val="20"/>
        <w:szCs w:val="20"/>
      </w:rPr>
      <w:drawing>
        <wp:anchor distT="0" distB="0" distL="114300" distR="114300" simplePos="0" relativeHeight="251659264" behindDoc="0" locked="0" layoutInCell="1" allowOverlap="1" wp14:anchorId="69CE4F22" wp14:editId="2ABECCFB">
          <wp:simplePos x="0" y="0"/>
          <wp:positionH relativeFrom="column">
            <wp:posOffset>-8255</wp:posOffset>
          </wp:positionH>
          <wp:positionV relativeFrom="paragraph">
            <wp:posOffset>19685</wp:posOffset>
          </wp:positionV>
          <wp:extent cx="280035" cy="395605"/>
          <wp:effectExtent l="0" t="0" r="5715" b="444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 cy="395605"/>
                  </a:xfrm>
                  <a:prstGeom prst="rect">
                    <a:avLst/>
                  </a:prstGeom>
                  <a:noFill/>
                </pic:spPr>
              </pic:pic>
            </a:graphicData>
          </a:graphic>
        </wp:anchor>
      </w:drawing>
    </w:r>
    <w:r w:rsidR="00450216" w:rsidRPr="00C41BA7">
      <w:rPr>
        <w:rFonts w:ascii="Arial" w:hAnsi="Arial" w:cs="Arial"/>
        <w:noProof/>
        <w:sz w:val="20"/>
        <w:szCs w:val="20"/>
      </w:rPr>
      <w:drawing>
        <wp:anchor distT="0" distB="0" distL="114300" distR="114300" simplePos="0" relativeHeight="251658240" behindDoc="0" locked="0" layoutInCell="1" allowOverlap="1" wp14:anchorId="74CA75CC" wp14:editId="1616114B">
          <wp:simplePos x="0" y="0"/>
          <wp:positionH relativeFrom="column">
            <wp:posOffset>-8255</wp:posOffset>
          </wp:positionH>
          <wp:positionV relativeFrom="paragraph">
            <wp:posOffset>19685</wp:posOffset>
          </wp:positionV>
          <wp:extent cx="280035" cy="3956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 cy="395605"/>
                  </a:xfrm>
                  <a:prstGeom prst="rect">
                    <a:avLst/>
                  </a:prstGeom>
                  <a:noFill/>
                </pic:spPr>
              </pic:pic>
            </a:graphicData>
          </a:graphic>
          <wp14:sizeRelH relativeFrom="page">
            <wp14:pctWidth>0</wp14:pctWidth>
          </wp14:sizeRelH>
          <wp14:sizeRelV relativeFrom="page">
            <wp14:pctHeight>0</wp14:pctHeight>
          </wp14:sizeRelV>
        </wp:anchor>
      </w:drawing>
    </w:r>
    <w:r w:rsidR="000C5592" w:rsidRPr="00C41BA7">
      <w:rPr>
        <w:rFonts w:ascii="Arial" w:hAnsi="Arial" w:cs="Arial"/>
        <w:b/>
        <w:color w:val="000000"/>
        <w:sz w:val="20"/>
        <w:szCs w:val="20"/>
      </w:rPr>
      <w:t xml:space="preserve"> </w:t>
    </w:r>
    <w:r w:rsidR="00450216" w:rsidRPr="00C41BA7">
      <w:rPr>
        <w:rFonts w:ascii="Arial" w:hAnsi="Arial" w:cs="Arial"/>
        <w:b/>
        <w:color w:val="000000"/>
        <w:sz w:val="20"/>
        <w:szCs w:val="20"/>
      </w:rPr>
      <w:t xml:space="preserve">CHARITA OSTRAVA </w:t>
    </w:r>
  </w:p>
  <w:p w:rsidR="00450216" w:rsidRPr="00C41BA7" w:rsidRDefault="000C5592" w:rsidP="00C41BA7">
    <w:pPr>
      <w:pStyle w:val="Zhlav"/>
      <w:tabs>
        <w:tab w:val="clear" w:pos="4536"/>
        <w:tab w:val="clear" w:pos="9072"/>
      </w:tabs>
      <w:ind w:firstLine="708"/>
      <w:rPr>
        <w:rFonts w:ascii="Arial" w:hAnsi="Arial" w:cs="Arial"/>
        <w:color w:val="000000"/>
        <w:sz w:val="20"/>
        <w:szCs w:val="20"/>
      </w:rPr>
    </w:pPr>
    <w:r w:rsidRPr="00C41BA7">
      <w:rPr>
        <w:rFonts w:ascii="Arial" w:hAnsi="Arial" w:cs="Arial"/>
        <w:color w:val="000000"/>
        <w:sz w:val="20"/>
        <w:szCs w:val="20"/>
      </w:rPr>
      <w:t xml:space="preserve"> </w:t>
    </w:r>
    <w:r w:rsidR="00450216" w:rsidRPr="00C41BA7">
      <w:rPr>
        <w:rFonts w:ascii="Arial" w:hAnsi="Arial" w:cs="Arial"/>
        <w:color w:val="000000"/>
        <w:sz w:val="20"/>
        <w:szCs w:val="20"/>
      </w:rPr>
      <w:t>Kořenského 1323/17</w:t>
    </w:r>
  </w:p>
  <w:p w:rsidR="00450216" w:rsidRPr="00C41BA7" w:rsidRDefault="00450216" w:rsidP="00450216">
    <w:pPr>
      <w:pStyle w:val="Zhlav"/>
      <w:tabs>
        <w:tab w:val="clear" w:pos="4536"/>
        <w:tab w:val="clear" w:pos="9072"/>
      </w:tabs>
      <w:rPr>
        <w:rFonts w:ascii="Arial" w:hAnsi="Arial" w:cs="Arial"/>
        <w:color w:val="000000"/>
        <w:sz w:val="20"/>
        <w:szCs w:val="20"/>
      </w:rPr>
    </w:pPr>
    <w:r w:rsidRPr="00C41BA7">
      <w:rPr>
        <w:rFonts w:ascii="Arial" w:hAnsi="Arial" w:cs="Arial"/>
        <w:color w:val="000000"/>
        <w:sz w:val="20"/>
        <w:szCs w:val="20"/>
      </w:rPr>
      <w:tab/>
    </w:r>
    <w:r w:rsidR="00C41BA7" w:rsidRPr="00C41BA7">
      <w:rPr>
        <w:rFonts w:ascii="Arial" w:hAnsi="Arial" w:cs="Arial"/>
        <w:color w:val="000000"/>
        <w:sz w:val="20"/>
        <w:szCs w:val="20"/>
      </w:rPr>
      <w:t xml:space="preserve"> </w:t>
    </w:r>
    <w:r w:rsidRPr="00C41BA7">
      <w:rPr>
        <w:rFonts w:ascii="Arial" w:hAnsi="Arial" w:cs="Arial"/>
        <w:color w:val="000000"/>
        <w:sz w:val="20"/>
        <w:szCs w:val="20"/>
      </w:rPr>
      <w:t>703 00 Ostrava-Vítkovice</w:t>
    </w:r>
  </w:p>
  <w:p w:rsidR="009F15A2" w:rsidRPr="00415693" w:rsidRDefault="009F15A2" w:rsidP="00450216">
    <w:pPr>
      <w:pStyle w:val="Zhlav"/>
      <w:tabs>
        <w:tab w:val="clear" w:pos="4536"/>
        <w:tab w:val="clear" w:pos="9072"/>
      </w:tabs>
      <w:rPr>
        <w:color w:val="000000"/>
        <w:sz w:val="20"/>
        <w:szCs w:val="20"/>
      </w:rPr>
    </w:pPr>
  </w:p>
  <w:p w:rsidR="009E2A93" w:rsidRDefault="009E2A93" w:rsidP="009E2A93">
    <w:pPr>
      <w:pStyle w:val="Zhlav"/>
      <w:rPr>
        <w:color w:val="C0C0C0"/>
      </w:rPr>
    </w:pPr>
  </w:p>
  <w:p w:rsidR="009E2A93" w:rsidRDefault="009E2A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00"/>
    <w:rsid w:val="00017355"/>
    <w:rsid w:val="000C5592"/>
    <w:rsid w:val="001016C7"/>
    <w:rsid w:val="00152821"/>
    <w:rsid w:val="00175D83"/>
    <w:rsid w:val="002157ED"/>
    <w:rsid w:val="00263D00"/>
    <w:rsid w:val="002645FC"/>
    <w:rsid w:val="002C4036"/>
    <w:rsid w:val="00313AE7"/>
    <w:rsid w:val="0032752C"/>
    <w:rsid w:val="003305B6"/>
    <w:rsid w:val="003B410A"/>
    <w:rsid w:val="003F3B5C"/>
    <w:rsid w:val="004032F4"/>
    <w:rsid w:val="00450216"/>
    <w:rsid w:val="004B2F1C"/>
    <w:rsid w:val="00516E55"/>
    <w:rsid w:val="005441AE"/>
    <w:rsid w:val="00563D6E"/>
    <w:rsid w:val="005822C8"/>
    <w:rsid w:val="005D252C"/>
    <w:rsid w:val="006A03D8"/>
    <w:rsid w:val="006A0522"/>
    <w:rsid w:val="006B7921"/>
    <w:rsid w:val="006E45C7"/>
    <w:rsid w:val="007162B8"/>
    <w:rsid w:val="007673B7"/>
    <w:rsid w:val="00767546"/>
    <w:rsid w:val="007D16F4"/>
    <w:rsid w:val="007D6CF1"/>
    <w:rsid w:val="0090110B"/>
    <w:rsid w:val="009336E5"/>
    <w:rsid w:val="009744E0"/>
    <w:rsid w:val="009A5A00"/>
    <w:rsid w:val="009E2A93"/>
    <w:rsid w:val="009F15A2"/>
    <w:rsid w:val="00A4677C"/>
    <w:rsid w:val="00A76858"/>
    <w:rsid w:val="00AD5698"/>
    <w:rsid w:val="00AF0269"/>
    <w:rsid w:val="00AF6733"/>
    <w:rsid w:val="00B41319"/>
    <w:rsid w:val="00C41BA7"/>
    <w:rsid w:val="00D41E6F"/>
    <w:rsid w:val="00D444B2"/>
    <w:rsid w:val="00D9327D"/>
    <w:rsid w:val="00E44070"/>
    <w:rsid w:val="00E53AB2"/>
    <w:rsid w:val="00E808B1"/>
    <w:rsid w:val="00E829BC"/>
    <w:rsid w:val="00ED140E"/>
    <w:rsid w:val="00ED1CE7"/>
    <w:rsid w:val="00EF2AF3"/>
    <w:rsid w:val="00F31E5F"/>
    <w:rsid w:val="00F47320"/>
    <w:rsid w:val="00FD352F"/>
    <w:rsid w:val="00FD6671"/>
    <w:rsid w:val="00FF00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A0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A5A00"/>
    <w:pPr>
      <w:keepNext/>
      <w:tabs>
        <w:tab w:val="left" w:pos="7371"/>
      </w:tabs>
      <w:jc w:val="center"/>
      <w:outlineLvl w:val="0"/>
    </w:pPr>
    <w:rPr>
      <w:b/>
      <w:bCs/>
      <w:sz w:val="28"/>
    </w:rPr>
  </w:style>
  <w:style w:type="paragraph" w:styleId="Nadpis2">
    <w:name w:val="heading 2"/>
    <w:basedOn w:val="Normln"/>
    <w:next w:val="Normln"/>
    <w:link w:val="Nadpis2Char"/>
    <w:qFormat/>
    <w:rsid w:val="009A5A00"/>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rsid w:val="009A5A00"/>
    <w:pPr>
      <w:keepNext/>
      <w:jc w:val="both"/>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5A00"/>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9A5A00"/>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9A5A00"/>
    <w:rPr>
      <w:rFonts w:ascii="Times New Roman" w:eastAsia="Times New Roman" w:hAnsi="Times New Roman" w:cs="Times New Roman"/>
      <w:b/>
      <w:sz w:val="24"/>
      <w:szCs w:val="20"/>
      <w:u w:val="single"/>
      <w:lang w:eastAsia="cs-CZ"/>
    </w:rPr>
  </w:style>
  <w:style w:type="paragraph" w:customStyle="1" w:styleId="Smlouva2">
    <w:name w:val="Smlouva2"/>
    <w:basedOn w:val="Normln"/>
    <w:rsid w:val="009A5A00"/>
    <w:pPr>
      <w:widowControl w:val="0"/>
      <w:jc w:val="center"/>
    </w:pPr>
    <w:rPr>
      <w:b/>
      <w:szCs w:val="20"/>
    </w:rPr>
  </w:style>
  <w:style w:type="paragraph" w:styleId="Zkladntext">
    <w:name w:val="Body Text"/>
    <w:aliases w:val="subtitle2,Základní tZákladní text,Body Text"/>
    <w:basedOn w:val="Normln"/>
    <w:link w:val="ZkladntextChar"/>
    <w:rsid w:val="009A5A00"/>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Body Text Char"/>
    <w:basedOn w:val="Standardnpsmoodstavce"/>
    <w:link w:val="Zkladntext"/>
    <w:rsid w:val="009A5A00"/>
    <w:rPr>
      <w:rFonts w:ascii="Times New Roman" w:eastAsia="Times New Roman" w:hAnsi="Times New Roman" w:cs="Times New Roman"/>
      <w:sz w:val="24"/>
      <w:szCs w:val="24"/>
      <w:lang w:eastAsia="cs-CZ"/>
    </w:rPr>
  </w:style>
  <w:style w:type="paragraph" w:styleId="Zpat">
    <w:name w:val="footer"/>
    <w:basedOn w:val="Normln"/>
    <w:link w:val="ZpatChar"/>
    <w:rsid w:val="009A5A00"/>
    <w:pPr>
      <w:tabs>
        <w:tab w:val="center" w:pos="4536"/>
        <w:tab w:val="right" w:pos="9072"/>
      </w:tabs>
    </w:pPr>
  </w:style>
  <w:style w:type="character" w:customStyle="1" w:styleId="ZpatChar">
    <w:name w:val="Zápatí Char"/>
    <w:basedOn w:val="Standardnpsmoodstavce"/>
    <w:link w:val="Zpat"/>
    <w:rsid w:val="009A5A00"/>
    <w:rPr>
      <w:rFonts w:ascii="Times New Roman" w:eastAsia="Times New Roman" w:hAnsi="Times New Roman" w:cs="Times New Roman"/>
      <w:sz w:val="24"/>
      <w:szCs w:val="24"/>
      <w:lang w:eastAsia="cs-CZ"/>
    </w:rPr>
  </w:style>
  <w:style w:type="character" w:styleId="slostrnky">
    <w:name w:val="page number"/>
    <w:basedOn w:val="Standardnpsmoodstavce"/>
    <w:rsid w:val="009A5A00"/>
  </w:style>
  <w:style w:type="paragraph" w:styleId="Zhlav">
    <w:name w:val="header"/>
    <w:basedOn w:val="Normln"/>
    <w:link w:val="ZhlavChar"/>
    <w:rsid w:val="009A5A00"/>
    <w:pPr>
      <w:tabs>
        <w:tab w:val="center" w:pos="4536"/>
        <w:tab w:val="right" w:pos="9072"/>
      </w:tabs>
    </w:pPr>
  </w:style>
  <w:style w:type="character" w:customStyle="1" w:styleId="ZhlavChar">
    <w:name w:val="Záhlaví Char"/>
    <w:basedOn w:val="Standardnpsmoodstavce"/>
    <w:link w:val="Zhlav"/>
    <w:rsid w:val="009A5A00"/>
    <w:rPr>
      <w:rFonts w:ascii="Times New Roman" w:eastAsia="Times New Roman" w:hAnsi="Times New Roman" w:cs="Times New Roman"/>
      <w:sz w:val="24"/>
      <w:szCs w:val="24"/>
      <w:lang w:eastAsia="cs-CZ"/>
    </w:rPr>
  </w:style>
  <w:style w:type="paragraph" w:customStyle="1" w:styleId="Smlouva-slo">
    <w:name w:val="Smlouva-èíslo"/>
    <w:basedOn w:val="Normln"/>
    <w:rsid w:val="009A5A00"/>
    <w:pPr>
      <w:spacing w:before="120" w:line="240" w:lineRule="atLeast"/>
      <w:jc w:val="both"/>
    </w:pPr>
    <w:rPr>
      <w:szCs w:val="20"/>
    </w:rPr>
  </w:style>
  <w:style w:type="paragraph" w:styleId="Nzev">
    <w:name w:val="Title"/>
    <w:basedOn w:val="Normln"/>
    <w:link w:val="NzevChar"/>
    <w:qFormat/>
    <w:rsid w:val="009A5A00"/>
    <w:pPr>
      <w:widowControl w:val="0"/>
      <w:jc w:val="center"/>
    </w:pPr>
    <w:rPr>
      <w:b/>
      <w:bCs/>
      <w:snapToGrid w:val="0"/>
      <w:sz w:val="32"/>
      <w:szCs w:val="20"/>
    </w:rPr>
  </w:style>
  <w:style w:type="character" w:customStyle="1" w:styleId="NzevChar">
    <w:name w:val="Název Char"/>
    <w:basedOn w:val="Standardnpsmoodstavce"/>
    <w:link w:val="Nzev"/>
    <w:rsid w:val="009A5A00"/>
    <w:rPr>
      <w:rFonts w:ascii="Times New Roman" w:eastAsia="Times New Roman" w:hAnsi="Times New Roman" w:cs="Times New Roman"/>
      <w:b/>
      <w:bCs/>
      <w:snapToGrid w:val="0"/>
      <w:sz w:val="32"/>
      <w:szCs w:val="20"/>
      <w:lang w:eastAsia="cs-CZ"/>
    </w:rPr>
  </w:style>
  <w:style w:type="paragraph" w:customStyle="1" w:styleId="Smlouva-slo0">
    <w:name w:val="Smlouva-číslo"/>
    <w:basedOn w:val="Normln"/>
    <w:rsid w:val="009A5A00"/>
    <w:pPr>
      <w:widowControl w:val="0"/>
      <w:spacing w:before="120" w:line="240" w:lineRule="atLeast"/>
      <w:jc w:val="both"/>
    </w:pPr>
    <w:rPr>
      <w:snapToGrid w:val="0"/>
      <w:szCs w:val="20"/>
    </w:rPr>
  </w:style>
  <w:style w:type="paragraph" w:customStyle="1" w:styleId="slovnvSOD">
    <w:name w:val="číslování v SOD"/>
    <w:basedOn w:val="Zkladntext"/>
    <w:rsid w:val="009A5A00"/>
    <w:pPr>
      <w:widowControl w:val="0"/>
      <w:numPr>
        <w:numId w:val="2"/>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9A5A00"/>
    <w:pPr>
      <w:widowControl w:val="0"/>
      <w:spacing w:before="120"/>
      <w:jc w:val="both"/>
    </w:pPr>
    <w:rPr>
      <w:snapToGrid w:val="0"/>
      <w:szCs w:val="20"/>
    </w:rPr>
  </w:style>
  <w:style w:type="paragraph" w:customStyle="1" w:styleId="OdstavecSmlouvy">
    <w:name w:val="OdstavecSmlouvy"/>
    <w:basedOn w:val="Normln"/>
    <w:rsid w:val="009A5A00"/>
    <w:pPr>
      <w:keepLines/>
      <w:numPr>
        <w:numId w:val="1"/>
      </w:numPr>
      <w:tabs>
        <w:tab w:val="left" w:pos="426"/>
        <w:tab w:val="left" w:pos="1701"/>
      </w:tabs>
      <w:spacing w:after="120"/>
      <w:jc w:val="both"/>
    </w:pPr>
    <w:rPr>
      <w:szCs w:val="20"/>
    </w:rPr>
  </w:style>
  <w:style w:type="paragraph" w:styleId="Podtitul">
    <w:name w:val="Subtitle"/>
    <w:basedOn w:val="Normln"/>
    <w:link w:val="PodtitulChar"/>
    <w:qFormat/>
    <w:rsid w:val="009A5A00"/>
    <w:pPr>
      <w:jc w:val="center"/>
    </w:pPr>
    <w:rPr>
      <w:b/>
      <w:color w:val="000000"/>
      <w:sz w:val="28"/>
      <w:szCs w:val="20"/>
    </w:rPr>
  </w:style>
  <w:style w:type="character" w:customStyle="1" w:styleId="PodtitulChar">
    <w:name w:val="Podtitul Char"/>
    <w:basedOn w:val="Standardnpsmoodstavce"/>
    <w:link w:val="Podtitul"/>
    <w:rsid w:val="009A5A00"/>
    <w:rPr>
      <w:rFonts w:ascii="Times New Roman" w:eastAsia="Times New Roman" w:hAnsi="Times New Roman" w:cs="Times New Roman"/>
      <w:b/>
      <w:color w:val="000000"/>
      <w:sz w:val="28"/>
      <w:szCs w:val="20"/>
      <w:lang w:eastAsia="cs-CZ"/>
    </w:rPr>
  </w:style>
  <w:style w:type="paragraph" w:customStyle="1" w:styleId="Normln0">
    <w:name w:val="Norm‡ln’"/>
    <w:rsid w:val="009A5A00"/>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032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32F4"/>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A0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A5A00"/>
    <w:pPr>
      <w:keepNext/>
      <w:tabs>
        <w:tab w:val="left" w:pos="7371"/>
      </w:tabs>
      <w:jc w:val="center"/>
      <w:outlineLvl w:val="0"/>
    </w:pPr>
    <w:rPr>
      <w:b/>
      <w:bCs/>
      <w:sz w:val="28"/>
    </w:rPr>
  </w:style>
  <w:style w:type="paragraph" w:styleId="Nadpis2">
    <w:name w:val="heading 2"/>
    <w:basedOn w:val="Normln"/>
    <w:next w:val="Normln"/>
    <w:link w:val="Nadpis2Char"/>
    <w:qFormat/>
    <w:rsid w:val="009A5A00"/>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rsid w:val="009A5A00"/>
    <w:pPr>
      <w:keepNext/>
      <w:jc w:val="both"/>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5A00"/>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9A5A00"/>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9A5A00"/>
    <w:rPr>
      <w:rFonts w:ascii="Times New Roman" w:eastAsia="Times New Roman" w:hAnsi="Times New Roman" w:cs="Times New Roman"/>
      <w:b/>
      <w:sz w:val="24"/>
      <w:szCs w:val="20"/>
      <w:u w:val="single"/>
      <w:lang w:eastAsia="cs-CZ"/>
    </w:rPr>
  </w:style>
  <w:style w:type="paragraph" w:customStyle="1" w:styleId="Smlouva2">
    <w:name w:val="Smlouva2"/>
    <w:basedOn w:val="Normln"/>
    <w:rsid w:val="009A5A00"/>
    <w:pPr>
      <w:widowControl w:val="0"/>
      <w:jc w:val="center"/>
    </w:pPr>
    <w:rPr>
      <w:b/>
      <w:szCs w:val="20"/>
    </w:rPr>
  </w:style>
  <w:style w:type="paragraph" w:styleId="Zkladntext">
    <w:name w:val="Body Text"/>
    <w:aliases w:val="subtitle2,Základní tZákladní text,Body Text"/>
    <w:basedOn w:val="Normln"/>
    <w:link w:val="ZkladntextChar"/>
    <w:rsid w:val="009A5A00"/>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Body Text Char"/>
    <w:basedOn w:val="Standardnpsmoodstavce"/>
    <w:link w:val="Zkladntext"/>
    <w:rsid w:val="009A5A00"/>
    <w:rPr>
      <w:rFonts w:ascii="Times New Roman" w:eastAsia="Times New Roman" w:hAnsi="Times New Roman" w:cs="Times New Roman"/>
      <w:sz w:val="24"/>
      <w:szCs w:val="24"/>
      <w:lang w:eastAsia="cs-CZ"/>
    </w:rPr>
  </w:style>
  <w:style w:type="paragraph" w:styleId="Zpat">
    <w:name w:val="footer"/>
    <w:basedOn w:val="Normln"/>
    <w:link w:val="ZpatChar"/>
    <w:rsid w:val="009A5A00"/>
    <w:pPr>
      <w:tabs>
        <w:tab w:val="center" w:pos="4536"/>
        <w:tab w:val="right" w:pos="9072"/>
      </w:tabs>
    </w:pPr>
  </w:style>
  <w:style w:type="character" w:customStyle="1" w:styleId="ZpatChar">
    <w:name w:val="Zápatí Char"/>
    <w:basedOn w:val="Standardnpsmoodstavce"/>
    <w:link w:val="Zpat"/>
    <w:rsid w:val="009A5A00"/>
    <w:rPr>
      <w:rFonts w:ascii="Times New Roman" w:eastAsia="Times New Roman" w:hAnsi="Times New Roman" w:cs="Times New Roman"/>
      <w:sz w:val="24"/>
      <w:szCs w:val="24"/>
      <w:lang w:eastAsia="cs-CZ"/>
    </w:rPr>
  </w:style>
  <w:style w:type="character" w:styleId="slostrnky">
    <w:name w:val="page number"/>
    <w:basedOn w:val="Standardnpsmoodstavce"/>
    <w:rsid w:val="009A5A00"/>
  </w:style>
  <w:style w:type="paragraph" w:styleId="Zhlav">
    <w:name w:val="header"/>
    <w:basedOn w:val="Normln"/>
    <w:link w:val="ZhlavChar"/>
    <w:rsid w:val="009A5A00"/>
    <w:pPr>
      <w:tabs>
        <w:tab w:val="center" w:pos="4536"/>
        <w:tab w:val="right" w:pos="9072"/>
      </w:tabs>
    </w:pPr>
  </w:style>
  <w:style w:type="character" w:customStyle="1" w:styleId="ZhlavChar">
    <w:name w:val="Záhlaví Char"/>
    <w:basedOn w:val="Standardnpsmoodstavce"/>
    <w:link w:val="Zhlav"/>
    <w:rsid w:val="009A5A00"/>
    <w:rPr>
      <w:rFonts w:ascii="Times New Roman" w:eastAsia="Times New Roman" w:hAnsi="Times New Roman" w:cs="Times New Roman"/>
      <w:sz w:val="24"/>
      <w:szCs w:val="24"/>
      <w:lang w:eastAsia="cs-CZ"/>
    </w:rPr>
  </w:style>
  <w:style w:type="paragraph" w:customStyle="1" w:styleId="Smlouva-slo">
    <w:name w:val="Smlouva-èíslo"/>
    <w:basedOn w:val="Normln"/>
    <w:rsid w:val="009A5A00"/>
    <w:pPr>
      <w:spacing w:before="120" w:line="240" w:lineRule="atLeast"/>
      <w:jc w:val="both"/>
    </w:pPr>
    <w:rPr>
      <w:szCs w:val="20"/>
    </w:rPr>
  </w:style>
  <w:style w:type="paragraph" w:styleId="Nzev">
    <w:name w:val="Title"/>
    <w:basedOn w:val="Normln"/>
    <w:link w:val="NzevChar"/>
    <w:qFormat/>
    <w:rsid w:val="009A5A00"/>
    <w:pPr>
      <w:widowControl w:val="0"/>
      <w:jc w:val="center"/>
    </w:pPr>
    <w:rPr>
      <w:b/>
      <w:bCs/>
      <w:snapToGrid w:val="0"/>
      <w:sz w:val="32"/>
      <w:szCs w:val="20"/>
    </w:rPr>
  </w:style>
  <w:style w:type="character" w:customStyle="1" w:styleId="NzevChar">
    <w:name w:val="Název Char"/>
    <w:basedOn w:val="Standardnpsmoodstavce"/>
    <w:link w:val="Nzev"/>
    <w:rsid w:val="009A5A00"/>
    <w:rPr>
      <w:rFonts w:ascii="Times New Roman" w:eastAsia="Times New Roman" w:hAnsi="Times New Roman" w:cs="Times New Roman"/>
      <w:b/>
      <w:bCs/>
      <w:snapToGrid w:val="0"/>
      <w:sz w:val="32"/>
      <w:szCs w:val="20"/>
      <w:lang w:eastAsia="cs-CZ"/>
    </w:rPr>
  </w:style>
  <w:style w:type="paragraph" w:customStyle="1" w:styleId="Smlouva-slo0">
    <w:name w:val="Smlouva-číslo"/>
    <w:basedOn w:val="Normln"/>
    <w:rsid w:val="009A5A00"/>
    <w:pPr>
      <w:widowControl w:val="0"/>
      <w:spacing w:before="120" w:line="240" w:lineRule="atLeast"/>
      <w:jc w:val="both"/>
    </w:pPr>
    <w:rPr>
      <w:snapToGrid w:val="0"/>
      <w:szCs w:val="20"/>
    </w:rPr>
  </w:style>
  <w:style w:type="paragraph" w:customStyle="1" w:styleId="slovnvSOD">
    <w:name w:val="číslování v SOD"/>
    <w:basedOn w:val="Zkladntext"/>
    <w:rsid w:val="009A5A00"/>
    <w:pPr>
      <w:widowControl w:val="0"/>
      <w:numPr>
        <w:numId w:val="2"/>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9A5A00"/>
    <w:pPr>
      <w:widowControl w:val="0"/>
      <w:spacing w:before="120"/>
      <w:jc w:val="both"/>
    </w:pPr>
    <w:rPr>
      <w:snapToGrid w:val="0"/>
      <w:szCs w:val="20"/>
    </w:rPr>
  </w:style>
  <w:style w:type="paragraph" w:customStyle="1" w:styleId="OdstavecSmlouvy">
    <w:name w:val="OdstavecSmlouvy"/>
    <w:basedOn w:val="Normln"/>
    <w:rsid w:val="009A5A00"/>
    <w:pPr>
      <w:keepLines/>
      <w:numPr>
        <w:numId w:val="1"/>
      </w:numPr>
      <w:tabs>
        <w:tab w:val="left" w:pos="426"/>
        <w:tab w:val="left" w:pos="1701"/>
      </w:tabs>
      <w:spacing w:after="120"/>
      <w:jc w:val="both"/>
    </w:pPr>
    <w:rPr>
      <w:szCs w:val="20"/>
    </w:rPr>
  </w:style>
  <w:style w:type="paragraph" w:styleId="Podtitul">
    <w:name w:val="Subtitle"/>
    <w:basedOn w:val="Normln"/>
    <w:link w:val="PodtitulChar"/>
    <w:qFormat/>
    <w:rsid w:val="009A5A00"/>
    <w:pPr>
      <w:jc w:val="center"/>
    </w:pPr>
    <w:rPr>
      <w:b/>
      <w:color w:val="000000"/>
      <w:sz w:val="28"/>
      <w:szCs w:val="20"/>
    </w:rPr>
  </w:style>
  <w:style w:type="character" w:customStyle="1" w:styleId="PodtitulChar">
    <w:name w:val="Podtitul Char"/>
    <w:basedOn w:val="Standardnpsmoodstavce"/>
    <w:link w:val="Podtitul"/>
    <w:rsid w:val="009A5A00"/>
    <w:rPr>
      <w:rFonts w:ascii="Times New Roman" w:eastAsia="Times New Roman" w:hAnsi="Times New Roman" w:cs="Times New Roman"/>
      <w:b/>
      <w:color w:val="000000"/>
      <w:sz w:val="28"/>
      <w:szCs w:val="20"/>
      <w:lang w:eastAsia="cs-CZ"/>
    </w:rPr>
  </w:style>
  <w:style w:type="paragraph" w:customStyle="1" w:styleId="Normln0">
    <w:name w:val="Norm‡ln’"/>
    <w:rsid w:val="009A5A00"/>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032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32F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6492</Words>
  <Characters>38306</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dc:creator>
  <cp:lastModifiedBy>Dalibor Kraut</cp:lastModifiedBy>
  <cp:revision>6</cp:revision>
  <cp:lastPrinted>2016-09-08T11:01:00Z</cp:lastPrinted>
  <dcterms:created xsi:type="dcterms:W3CDTF">2016-09-07T07:51:00Z</dcterms:created>
  <dcterms:modified xsi:type="dcterms:W3CDTF">2016-09-08T11:01:00Z</dcterms:modified>
</cp:coreProperties>
</file>